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DED0D" w14:textId="77777777" w:rsidR="001E3AC7" w:rsidRPr="001E3AC7" w:rsidRDefault="001E3AC7" w:rsidP="001E3AC7">
      <w:pPr>
        <w:keepNext/>
        <w:spacing w:after="0" w:line="240" w:lineRule="auto"/>
        <w:jc w:val="center"/>
        <w:outlineLvl w:val="0"/>
        <w:rPr>
          <w:rFonts w:ascii="Times New Roman" w:eastAsia="Times New Roman" w:hAnsi="Times New Roman" w:cs="Times New Roman"/>
          <w:b/>
          <w:kern w:val="0"/>
          <w:sz w:val="32"/>
          <w:szCs w:val="32"/>
          <w14:ligatures w14:val="none"/>
        </w:rPr>
      </w:pPr>
      <w:r w:rsidRPr="001E3AC7">
        <w:rPr>
          <w:rFonts w:ascii="Times New Roman" w:eastAsia="Times New Roman" w:hAnsi="Times New Roman" w:cs="Times New Roman"/>
          <w:b/>
          <w:kern w:val="0"/>
          <w:sz w:val="32"/>
          <w:szCs w:val="32"/>
          <w14:ligatures w14:val="none"/>
        </w:rPr>
        <w:t>THE UNIVERSITY OF TULSA</w:t>
      </w:r>
    </w:p>
    <w:p w14:paraId="034BFA79" w14:textId="77777777" w:rsidR="001E3AC7" w:rsidRPr="001E3AC7" w:rsidRDefault="001E3AC7" w:rsidP="001E3AC7">
      <w:pPr>
        <w:spacing w:after="0" w:line="240" w:lineRule="auto"/>
        <w:jc w:val="center"/>
        <w:rPr>
          <w:rFonts w:ascii="Times New Roman" w:eastAsia="Times New Roman" w:hAnsi="Times New Roman" w:cs="Times New Roman"/>
          <w:b/>
          <w:kern w:val="0"/>
          <w:sz w:val="12"/>
          <w:szCs w:val="12"/>
          <w14:ligatures w14:val="none"/>
        </w:rPr>
      </w:pPr>
    </w:p>
    <w:p w14:paraId="14D4930E" w14:textId="77777777" w:rsidR="001E3AC7" w:rsidRPr="001E3AC7" w:rsidRDefault="001E3AC7" w:rsidP="001E3AC7">
      <w:pPr>
        <w:keepNext/>
        <w:spacing w:after="0" w:line="240" w:lineRule="auto"/>
        <w:jc w:val="center"/>
        <w:outlineLvl w:val="1"/>
        <w:rPr>
          <w:rFonts w:ascii="Times New Roman" w:eastAsia="Times New Roman" w:hAnsi="Times New Roman" w:cs="Times New Roman"/>
          <w:b/>
          <w:kern w:val="0"/>
          <w:szCs w:val="20"/>
          <w14:ligatures w14:val="none"/>
        </w:rPr>
      </w:pPr>
      <w:r w:rsidRPr="001E3AC7">
        <w:rPr>
          <w:rFonts w:ascii="Times New Roman" w:eastAsia="Times New Roman" w:hAnsi="Times New Roman" w:cs="Times New Roman"/>
          <w:b/>
          <w:kern w:val="0"/>
          <w:szCs w:val="20"/>
          <w14:ligatures w14:val="none"/>
        </w:rPr>
        <w:t>Application for</w:t>
      </w:r>
    </w:p>
    <w:p w14:paraId="3A1A422D" w14:textId="77777777" w:rsidR="001E3AC7" w:rsidRPr="001E3AC7" w:rsidRDefault="001E3AC7" w:rsidP="001E3AC7">
      <w:pPr>
        <w:spacing w:after="0" w:line="240" w:lineRule="auto"/>
        <w:jc w:val="center"/>
        <w:rPr>
          <w:rFonts w:ascii="Times New Roman" w:eastAsia="Times New Roman" w:hAnsi="Times New Roman" w:cs="Times New Roman"/>
          <w:b/>
          <w:kern w:val="0"/>
          <w:sz w:val="12"/>
          <w:szCs w:val="12"/>
          <w14:ligatures w14:val="none"/>
        </w:rPr>
      </w:pPr>
    </w:p>
    <w:p w14:paraId="1C698AC5" w14:textId="77777777" w:rsidR="001E3AC7" w:rsidRPr="001E3AC7" w:rsidRDefault="001E3AC7" w:rsidP="001E3AC7">
      <w:pPr>
        <w:keepNext/>
        <w:spacing w:after="0" w:line="240" w:lineRule="auto"/>
        <w:jc w:val="center"/>
        <w:outlineLvl w:val="1"/>
        <w:rPr>
          <w:rFonts w:ascii="Times New Roman" w:eastAsia="Times New Roman" w:hAnsi="Times New Roman" w:cs="Times New Roman"/>
          <w:b/>
          <w:kern w:val="0"/>
          <w:sz w:val="32"/>
          <w:szCs w:val="32"/>
          <w14:ligatures w14:val="none"/>
        </w:rPr>
      </w:pPr>
      <w:r w:rsidRPr="001E3AC7">
        <w:rPr>
          <w:rFonts w:ascii="Times New Roman" w:eastAsia="Times New Roman" w:hAnsi="Times New Roman" w:cs="Times New Roman"/>
          <w:b/>
          <w:kern w:val="0"/>
          <w:sz w:val="32"/>
          <w:szCs w:val="32"/>
          <w14:ligatures w14:val="none"/>
        </w:rPr>
        <w:t>F. B. PARRIOTT Graduate Scholarship</w:t>
      </w:r>
    </w:p>
    <w:p w14:paraId="17FD79EA" w14:textId="77777777" w:rsidR="001E3AC7" w:rsidRPr="001E3AC7" w:rsidRDefault="001E3AC7" w:rsidP="001E3AC7">
      <w:pPr>
        <w:spacing w:after="0" w:line="240" w:lineRule="auto"/>
        <w:jc w:val="center"/>
        <w:rPr>
          <w:rFonts w:ascii="Times New Roman" w:eastAsia="Times New Roman" w:hAnsi="Times New Roman" w:cs="Times New Roman"/>
          <w:b/>
          <w:kern w:val="0"/>
          <w:sz w:val="12"/>
          <w:szCs w:val="12"/>
          <w14:ligatures w14:val="none"/>
        </w:rPr>
      </w:pPr>
    </w:p>
    <w:p w14:paraId="723AD162" w14:textId="77777777" w:rsidR="001E3AC7" w:rsidRPr="001E3AC7" w:rsidRDefault="001E3AC7" w:rsidP="001E3AC7">
      <w:pPr>
        <w:keepNext/>
        <w:spacing w:after="0" w:line="240" w:lineRule="auto"/>
        <w:jc w:val="center"/>
        <w:outlineLvl w:val="2"/>
        <w:rPr>
          <w:rFonts w:ascii="Times New Roman" w:eastAsia="Times New Roman" w:hAnsi="Times New Roman" w:cs="Times New Roman"/>
          <w:b/>
          <w:kern w:val="0"/>
          <w14:ligatures w14:val="none"/>
        </w:rPr>
      </w:pPr>
      <w:r w:rsidRPr="001E3AC7">
        <w:rPr>
          <w:rFonts w:ascii="Times New Roman" w:eastAsia="Times New Roman" w:hAnsi="Times New Roman" w:cs="Times New Roman"/>
          <w:b/>
          <w:kern w:val="0"/>
          <w14:ligatures w14:val="none"/>
        </w:rPr>
        <w:t>Due no later than 5:00 pm on the first Friday of February</w:t>
      </w:r>
    </w:p>
    <w:p w14:paraId="557F9276" w14:textId="77777777" w:rsidR="001E3AC7" w:rsidRPr="001E3AC7" w:rsidRDefault="001E3AC7" w:rsidP="001E3AC7">
      <w:pPr>
        <w:spacing w:after="0" w:line="240" w:lineRule="auto"/>
        <w:jc w:val="center"/>
        <w:rPr>
          <w:rFonts w:ascii="Times New Roman" w:eastAsia="Times New Roman" w:hAnsi="Times New Roman" w:cs="Times New Roman"/>
          <w:b/>
          <w:kern w:val="0"/>
          <w:sz w:val="20"/>
          <w:szCs w:val="20"/>
          <w14:ligatures w14:val="none"/>
        </w:rPr>
      </w:pPr>
    </w:p>
    <w:p w14:paraId="1A22AE6F" w14:textId="77777777" w:rsidR="001E3AC7" w:rsidRPr="001E3AC7" w:rsidRDefault="001E3AC7" w:rsidP="001E3AC7">
      <w:pPr>
        <w:spacing w:after="0" w:line="240" w:lineRule="auto"/>
        <w:jc w:val="both"/>
        <w:rPr>
          <w:rFonts w:ascii="Times New Roman" w:eastAsia="Calibri" w:hAnsi="Times New Roman" w:cs="Times New Roman"/>
          <w:kern w:val="0"/>
          <w:sz w:val="22"/>
          <w:szCs w:val="22"/>
          <w14:ligatures w14:val="none"/>
        </w:rPr>
      </w:pPr>
      <w:r w:rsidRPr="001E3AC7">
        <w:rPr>
          <w:rFonts w:ascii="Times New Roman" w:eastAsia="Calibri" w:hAnsi="Times New Roman" w:cs="Times New Roman"/>
          <w:kern w:val="0"/>
          <w:sz w:val="22"/>
          <w:szCs w:val="22"/>
          <w14:ligatures w14:val="none"/>
        </w:rPr>
        <w:t>Students selected for this award are expected to have demonstrated outstanding potential for academic success, the ability to complete their degree in a timely manner, personal and professional integrity, will abide by the rules and regulations of the University now existing or existing in the future, and are in good academic standing.</w:t>
      </w:r>
    </w:p>
    <w:p w14:paraId="3F8A8B93" w14:textId="77777777" w:rsidR="001E3AC7" w:rsidRPr="001E3AC7" w:rsidRDefault="001E3AC7" w:rsidP="001E3AC7">
      <w:pPr>
        <w:spacing w:after="0" w:line="240" w:lineRule="auto"/>
        <w:jc w:val="both"/>
        <w:rPr>
          <w:rFonts w:ascii="Times New Roman" w:eastAsia="Calibri" w:hAnsi="Times New Roman" w:cs="Times New Roman"/>
          <w:kern w:val="0"/>
          <w:sz w:val="22"/>
          <w:szCs w:val="22"/>
          <w14:ligatures w14:val="none"/>
        </w:rPr>
      </w:pPr>
    </w:p>
    <w:p w14:paraId="41196988" w14:textId="77777777" w:rsidR="001E3AC7" w:rsidRPr="001E3AC7" w:rsidRDefault="001E3AC7" w:rsidP="001E3AC7">
      <w:pPr>
        <w:spacing w:after="0" w:line="240" w:lineRule="auto"/>
        <w:jc w:val="both"/>
        <w:rPr>
          <w:rFonts w:ascii="Times New Roman" w:eastAsia="Calibri" w:hAnsi="Times New Roman" w:cs="Times New Roman"/>
          <w:color w:val="000000"/>
          <w:kern w:val="0"/>
          <w:sz w:val="20"/>
          <w:szCs w:val="20"/>
          <w14:ligatures w14:val="none"/>
        </w:rPr>
      </w:pPr>
      <w:r w:rsidRPr="001E3AC7">
        <w:rPr>
          <w:rFonts w:ascii="Times New Roman" w:eastAsia="Calibri" w:hAnsi="Times New Roman" w:cs="Times New Roman"/>
          <w:color w:val="000000"/>
          <w:kern w:val="0"/>
          <w:sz w:val="22"/>
          <w:szCs w:val="22"/>
          <w14:ligatures w14:val="none"/>
        </w:rPr>
        <w:t>You must be a United States citizen to apply for this Scholarship and either seeking admission as a prospective full-time graduate student or enrolled full time in a graduate degree program</w:t>
      </w:r>
      <w:r w:rsidRPr="001E3AC7">
        <w:rPr>
          <w:rFonts w:ascii="Times New Roman" w:eastAsia="Calibri" w:hAnsi="Times New Roman" w:cs="Times New Roman"/>
          <w:color w:val="000000"/>
          <w:kern w:val="0"/>
          <w:sz w:val="20"/>
          <w:szCs w:val="20"/>
          <w14:ligatures w14:val="none"/>
        </w:rPr>
        <w:t xml:space="preserve">.  </w:t>
      </w:r>
    </w:p>
    <w:p w14:paraId="06F26C2A" w14:textId="77777777" w:rsidR="001E3AC7" w:rsidRPr="001E3AC7" w:rsidRDefault="001E3AC7" w:rsidP="001E3AC7">
      <w:pPr>
        <w:spacing w:after="0" w:line="240" w:lineRule="auto"/>
        <w:jc w:val="both"/>
        <w:rPr>
          <w:rFonts w:ascii="Times New Roman" w:eastAsia="Calibri" w:hAnsi="Times New Roman" w:cs="Times New Roman"/>
          <w:color w:val="000000"/>
          <w:kern w:val="0"/>
          <w:sz w:val="20"/>
          <w:szCs w:val="20"/>
          <w14:ligatures w14:val="none"/>
        </w:rPr>
      </w:pPr>
    </w:p>
    <w:p w14:paraId="1D2C2E00" w14:textId="77777777" w:rsidR="001E3AC7" w:rsidRPr="001E3AC7" w:rsidRDefault="001E3AC7" w:rsidP="001E3AC7">
      <w:pPr>
        <w:spacing w:after="0" w:line="240" w:lineRule="auto"/>
        <w:jc w:val="both"/>
        <w:rPr>
          <w:rFonts w:ascii="Times New Roman" w:eastAsia="Calibri" w:hAnsi="Times New Roman" w:cs="Times New Roman"/>
          <w:b/>
          <w:color w:val="000000"/>
          <w:kern w:val="0"/>
          <w:sz w:val="20"/>
          <w:szCs w:val="20"/>
          <w14:ligatures w14:val="none"/>
        </w:rPr>
      </w:pPr>
      <w:r w:rsidRPr="001E3AC7">
        <w:rPr>
          <w:rFonts w:ascii="Times New Roman" w:eastAsia="Calibri" w:hAnsi="Times New Roman" w:cs="Times New Roman"/>
          <w:b/>
          <w:color w:val="000000"/>
          <w:kern w:val="0"/>
          <w:sz w:val="20"/>
          <w:szCs w:val="20"/>
          <w14:ligatures w14:val="none"/>
        </w:rPr>
        <w:t>Renewal of this award is not automatic; reapplication is required.</w:t>
      </w:r>
    </w:p>
    <w:p w14:paraId="42ED65F4" w14:textId="77777777" w:rsidR="001E3AC7" w:rsidRPr="001E3AC7" w:rsidRDefault="001E3AC7" w:rsidP="001E3AC7">
      <w:pPr>
        <w:spacing w:after="0" w:line="240" w:lineRule="auto"/>
        <w:jc w:val="both"/>
        <w:rPr>
          <w:rFonts w:ascii="Times New Roman" w:eastAsia="Calibri" w:hAnsi="Times New Roman" w:cs="Times New Roman"/>
          <w:kern w:val="0"/>
          <w:sz w:val="20"/>
          <w:szCs w:val="20"/>
          <w14:ligatures w14:val="none"/>
        </w:rPr>
      </w:pPr>
    </w:p>
    <w:p w14:paraId="286D2512" w14:textId="77777777" w:rsidR="001E3AC7" w:rsidRPr="001E3AC7" w:rsidRDefault="001E3AC7" w:rsidP="001E3AC7">
      <w:pPr>
        <w:pBdr>
          <w:bottom w:val="single" w:sz="12" w:space="1" w:color="auto"/>
        </w:pBdr>
        <w:spacing w:after="0" w:line="240" w:lineRule="auto"/>
        <w:jc w:val="both"/>
        <w:rPr>
          <w:rFonts w:ascii="Times New Roman" w:eastAsia="Times New Roman" w:hAnsi="Times New Roman" w:cs="Times New Roman"/>
          <w:i/>
          <w:iCs/>
          <w:kern w:val="0"/>
          <w:sz w:val="20"/>
          <w:szCs w:val="20"/>
          <w14:ligatures w14:val="none"/>
        </w:rPr>
      </w:pPr>
      <w:r w:rsidRPr="001E3AC7">
        <w:rPr>
          <w:rFonts w:ascii="Times New Roman" w:eastAsia="Times New Roman" w:hAnsi="Times New Roman" w:cs="Times New Roman"/>
          <w:i/>
          <w:iCs/>
          <w:kern w:val="0"/>
          <w:sz w:val="20"/>
          <w:szCs w:val="20"/>
          <w14:ligatures w14:val="none"/>
        </w:rPr>
        <w:t>(Please type or print when completing the application)</w:t>
      </w:r>
    </w:p>
    <w:p w14:paraId="7E33FECC" w14:textId="77777777" w:rsidR="001E3AC7" w:rsidRPr="001E3AC7" w:rsidRDefault="001E3AC7" w:rsidP="001E3AC7">
      <w:pPr>
        <w:spacing w:after="0" w:line="240" w:lineRule="auto"/>
        <w:jc w:val="both"/>
        <w:rPr>
          <w:rFonts w:ascii="Arial" w:eastAsia="Times New Roman" w:hAnsi="Arial" w:cs="Times New Roman"/>
          <w:kern w:val="0"/>
          <w:szCs w:val="20"/>
          <w14:ligatures w14:val="none"/>
        </w:rPr>
      </w:pPr>
      <w:r w:rsidRPr="001E3AC7">
        <w:rPr>
          <w:rFonts w:ascii="Arial" w:eastAsia="Times New Roman" w:hAnsi="Arial" w:cs="Times New Roman"/>
          <w:kern w:val="0"/>
          <w:szCs w:val="20"/>
          <w14:ligatures w14:val="none"/>
        </w:rPr>
        <w:tab/>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5580"/>
        <w:gridCol w:w="990"/>
        <w:gridCol w:w="2160"/>
      </w:tblGrid>
      <w:tr w:rsidR="001E3AC7" w:rsidRPr="001E3AC7" w14:paraId="1D620B3C" w14:textId="77777777" w:rsidTr="0076600E">
        <w:tc>
          <w:tcPr>
            <w:tcW w:w="738" w:type="dxa"/>
            <w:tcBorders>
              <w:top w:val="nil"/>
              <w:left w:val="nil"/>
              <w:bottom w:val="nil"/>
              <w:right w:val="nil"/>
            </w:tcBorders>
          </w:tcPr>
          <w:p w14:paraId="2BC2E174" w14:textId="77777777" w:rsidR="001E3AC7" w:rsidRPr="001E3AC7" w:rsidRDefault="001E3AC7" w:rsidP="001E3AC7">
            <w:pPr>
              <w:spacing w:after="0" w:line="240" w:lineRule="auto"/>
              <w:rPr>
                <w:rFonts w:ascii="Times New Roman" w:eastAsia="Times New Roman" w:hAnsi="Times New Roman" w:cs="Times New Roman"/>
                <w:kern w:val="0"/>
                <w:sz w:val="20"/>
                <w14:ligatures w14:val="none"/>
              </w:rPr>
            </w:pPr>
            <w:r w:rsidRPr="001E3AC7">
              <w:rPr>
                <w:rFonts w:ascii="Times New Roman" w:eastAsia="Times New Roman" w:hAnsi="Times New Roman" w:cs="Times New Roman"/>
                <w:b/>
                <w:kern w:val="0"/>
                <w:sz w:val="20"/>
                <w14:ligatures w14:val="none"/>
              </w:rPr>
              <w:t>Name</w:t>
            </w:r>
          </w:p>
        </w:tc>
        <w:tc>
          <w:tcPr>
            <w:tcW w:w="5580" w:type="dxa"/>
            <w:tcBorders>
              <w:top w:val="nil"/>
              <w:left w:val="nil"/>
              <w:bottom w:val="single" w:sz="4" w:space="0" w:color="auto"/>
              <w:right w:val="nil"/>
            </w:tcBorders>
          </w:tcPr>
          <w:p w14:paraId="6E4FF707" w14:textId="77777777" w:rsidR="001E3AC7" w:rsidRPr="001E3AC7" w:rsidRDefault="001E3AC7" w:rsidP="001E3AC7">
            <w:pPr>
              <w:spacing w:after="0" w:line="240" w:lineRule="auto"/>
              <w:rPr>
                <w:rFonts w:ascii="Times New Roman" w:eastAsia="Times New Roman" w:hAnsi="Times New Roman" w:cs="Times New Roman"/>
                <w:kern w:val="0"/>
                <w:sz w:val="20"/>
                <w14:ligatures w14:val="none"/>
              </w:rPr>
            </w:pPr>
            <w:r w:rsidRPr="001E3AC7">
              <w:rPr>
                <w:rFonts w:ascii="Times New Roman" w:eastAsia="Times New Roman" w:hAnsi="Times New Roman" w:cs="Times New Roman"/>
                <w:kern w:val="0"/>
                <w:sz w:val="20"/>
                <w14:ligatures w14:val="none"/>
              </w:rPr>
              <w:fldChar w:fldCharType="begin">
                <w:ffData>
                  <w:name w:val="Text1"/>
                  <w:enabled/>
                  <w:calcOnExit w:val="0"/>
                  <w:textInput/>
                </w:ffData>
              </w:fldChar>
            </w:r>
            <w:r w:rsidRPr="001E3AC7">
              <w:rPr>
                <w:rFonts w:ascii="Times New Roman" w:eastAsia="Times New Roman" w:hAnsi="Times New Roman" w:cs="Times New Roman"/>
                <w:kern w:val="0"/>
                <w:sz w:val="20"/>
                <w14:ligatures w14:val="none"/>
              </w:rPr>
              <w:instrText xml:space="preserve"> FORMTEXT </w:instrText>
            </w:r>
            <w:r w:rsidRPr="001E3AC7">
              <w:rPr>
                <w:rFonts w:ascii="Times New Roman" w:eastAsia="Times New Roman" w:hAnsi="Times New Roman" w:cs="Times New Roman"/>
                <w:kern w:val="0"/>
                <w:sz w:val="20"/>
                <w14:ligatures w14:val="none"/>
              </w:rPr>
            </w:r>
            <w:r w:rsidRPr="001E3AC7">
              <w:rPr>
                <w:rFonts w:ascii="Times New Roman" w:eastAsia="Times New Roman" w:hAnsi="Times New Roman" w:cs="Times New Roman"/>
                <w:kern w:val="0"/>
                <w:sz w:val="20"/>
                <w14:ligatures w14:val="none"/>
              </w:rPr>
              <w:fldChar w:fldCharType="separate"/>
            </w:r>
            <w:r w:rsidRPr="001E3AC7">
              <w:rPr>
                <w:rFonts w:ascii="Times New Roman" w:eastAsia="Times New Roman" w:hAnsi="Times New Roman" w:cs="Times New Roman"/>
                <w:noProof/>
                <w:kern w:val="0"/>
                <w:sz w:val="20"/>
                <w14:ligatures w14:val="none"/>
              </w:rPr>
              <w:t> </w:t>
            </w:r>
            <w:r w:rsidRPr="001E3AC7">
              <w:rPr>
                <w:rFonts w:ascii="Times New Roman" w:eastAsia="Times New Roman" w:hAnsi="Times New Roman" w:cs="Times New Roman"/>
                <w:noProof/>
                <w:kern w:val="0"/>
                <w:sz w:val="20"/>
                <w14:ligatures w14:val="none"/>
              </w:rPr>
              <w:t> </w:t>
            </w:r>
            <w:r w:rsidRPr="001E3AC7">
              <w:rPr>
                <w:rFonts w:ascii="Times New Roman" w:eastAsia="Times New Roman" w:hAnsi="Times New Roman" w:cs="Times New Roman"/>
                <w:noProof/>
                <w:kern w:val="0"/>
                <w:sz w:val="20"/>
                <w14:ligatures w14:val="none"/>
              </w:rPr>
              <w:t> </w:t>
            </w:r>
            <w:r w:rsidRPr="001E3AC7">
              <w:rPr>
                <w:rFonts w:ascii="Times New Roman" w:eastAsia="Times New Roman" w:hAnsi="Times New Roman" w:cs="Times New Roman"/>
                <w:noProof/>
                <w:kern w:val="0"/>
                <w:sz w:val="20"/>
                <w14:ligatures w14:val="none"/>
              </w:rPr>
              <w:t> </w:t>
            </w:r>
            <w:r w:rsidRPr="001E3AC7">
              <w:rPr>
                <w:rFonts w:ascii="Times New Roman" w:eastAsia="Times New Roman" w:hAnsi="Times New Roman" w:cs="Times New Roman"/>
                <w:noProof/>
                <w:kern w:val="0"/>
                <w:sz w:val="20"/>
                <w14:ligatures w14:val="none"/>
              </w:rPr>
              <w:t> </w:t>
            </w:r>
            <w:r w:rsidRPr="001E3AC7">
              <w:rPr>
                <w:rFonts w:ascii="Times New Roman" w:eastAsia="Times New Roman" w:hAnsi="Times New Roman" w:cs="Times New Roman"/>
                <w:kern w:val="0"/>
                <w:sz w:val="20"/>
                <w14:ligatures w14:val="none"/>
              </w:rPr>
              <w:fldChar w:fldCharType="end"/>
            </w:r>
          </w:p>
        </w:tc>
        <w:tc>
          <w:tcPr>
            <w:tcW w:w="990" w:type="dxa"/>
            <w:tcBorders>
              <w:top w:val="nil"/>
              <w:left w:val="nil"/>
              <w:bottom w:val="nil"/>
              <w:right w:val="nil"/>
            </w:tcBorders>
          </w:tcPr>
          <w:p w14:paraId="0CC4CA39" w14:textId="77777777" w:rsidR="001E3AC7" w:rsidRPr="001E3AC7" w:rsidRDefault="001E3AC7" w:rsidP="001E3AC7">
            <w:pPr>
              <w:spacing w:after="0" w:line="240" w:lineRule="auto"/>
              <w:rPr>
                <w:rFonts w:ascii="Times New Roman" w:eastAsia="Times New Roman" w:hAnsi="Times New Roman" w:cs="Times New Roman"/>
                <w:kern w:val="0"/>
                <w:sz w:val="20"/>
                <w14:ligatures w14:val="none"/>
              </w:rPr>
            </w:pPr>
            <w:r w:rsidRPr="001E3AC7">
              <w:rPr>
                <w:rFonts w:ascii="Times New Roman" w:eastAsia="Times New Roman" w:hAnsi="Times New Roman" w:cs="Times New Roman"/>
                <w:b/>
                <w:kern w:val="0"/>
                <w:sz w:val="20"/>
                <w14:ligatures w14:val="none"/>
              </w:rPr>
              <w:t>TU ID:</w:t>
            </w:r>
          </w:p>
        </w:tc>
        <w:tc>
          <w:tcPr>
            <w:tcW w:w="2160" w:type="dxa"/>
            <w:tcBorders>
              <w:top w:val="nil"/>
              <w:left w:val="nil"/>
              <w:bottom w:val="single" w:sz="4" w:space="0" w:color="auto"/>
              <w:right w:val="nil"/>
            </w:tcBorders>
          </w:tcPr>
          <w:p w14:paraId="748E97CA" w14:textId="77777777" w:rsidR="001E3AC7" w:rsidRPr="001E3AC7" w:rsidRDefault="001E3AC7" w:rsidP="001E3AC7">
            <w:pPr>
              <w:spacing w:after="0" w:line="240" w:lineRule="auto"/>
              <w:ind w:right="-378"/>
              <w:rPr>
                <w:rFonts w:ascii="Times New Roman" w:eastAsia="Times New Roman" w:hAnsi="Times New Roman" w:cs="Times New Roman"/>
                <w:kern w:val="0"/>
                <w:sz w:val="20"/>
                <w14:ligatures w14:val="none"/>
              </w:rPr>
            </w:pPr>
            <w:r w:rsidRPr="001E3AC7">
              <w:rPr>
                <w:rFonts w:ascii="Times New Roman" w:eastAsia="Times New Roman" w:hAnsi="Times New Roman" w:cs="Times New Roman"/>
                <w:kern w:val="0"/>
                <w:sz w:val="20"/>
                <w14:ligatures w14:val="none"/>
              </w:rPr>
              <w:fldChar w:fldCharType="begin">
                <w:ffData>
                  <w:name w:val="Text2"/>
                  <w:enabled/>
                  <w:calcOnExit w:val="0"/>
                  <w:textInput/>
                </w:ffData>
              </w:fldChar>
            </w:r>
            <w:r w:rsidRPr="001E3AC7">
              <w:rPr>
                <w:rFonts w:ascii="Times New Roman" w:eastAsia="Times New Roman" w:hAnsi="Times New Roman" w:cs="Times New Roman"/>
                <w:kern w:val="0"/>
                <w:sz w:val="20"/>
                <w14:ligatures w14:val="none"/>
              </w:rPr>
              <w:instrText xml:space="preserve"> FORMTEXT </w:instrText>
            </w:r>
            <w:r w:rsidRPr="001E3AC7">
              <w:rPr>
                <w:rFonts w:ascii="Times New Roman" w:eastAsia="Times New Roman" w:hAnsi="Times New Roman" w:cs="Times New Roman"/>
                <w:kern w:val="0"/>
                <w:sz w:val="20"/>
                <w14:ligatures w14:val="none"/>
              </w:rPr>
            </w:r>
            <w:r w:rsidRPr="001E3AC7">
              <w:rPr>
                <w:rFonts w:ascii="Times New Roman" w:eastAsia="Times New Roman" w:hAnsi="Times New Roman" w:cs="Times New Roman"/>
                <w:kern w:val="0"/>
                <w:sz w:val="20"/>
                <w14:ligatures w14:val="none"/>
              </w:rPr>
              <w:fldChar w:fldCharType="separate"/>
            </w:r>
            <w:r w:rsidRPr="001E3AC7">
              <w:rPr>
                <w:rFonts w:ascii="Times New Roman" w:eastAsia="Times New Roman" w:hAnsi="Times New Roman" w:cs="Times New Roman"/>
                <w:noProof/>
                <w:kern w:val="0"/>
                <w:sz w:val="20"/>
                <w14:ligatures w14:val="none"/>
              </w:rPr>
              <w:t> </w:t>
            </w:r>
            <w:r w:rsidRPr="001E3AC7">
              <w:rPr>
                <w:rFonts w:ascii="Times New Roman" w:eastAsia="Times New Roman" w:hAnsi="Times New Roman" w:cs="Times New Roman"/>
                <w:noProof/>
                <w:kern w:val="0"/>
                <w:sz w:val="20"/>
                <w14:ligatures w14:val="none"/>
              </w:rPr>
              <w:t> </w:t>
            </w:r>
            <w:r w:rsidRPr="001E3AC7">
              <w:rPr>
                <w:rFonts w:ascii="Times New Roman" w:eastAsia="Times New Roman" w:hAnsi="Times New Roman" w:cs="Times New Roman"/>
                <w:noProof/>
                <w:kern w:val="0"/>
                <w:sz w:val="20"/>
                <w14:ligatures w14:val="none"/>
              </w:rPr>
              <w:t> </w:t>
            </w:r>
            <w:r w:rsidRPr="001E3AC7">
              <w:rPr>
                <w:rFonts w:ascii="Times New Roman" w:eastAsia="Times New Roman" w:hAnsi="Times New Roman" w:cs="Times New Roman"/>
                <w:noProof/>
                <w:kern w:val="0"/>
                <w:sz w:val="20"/>
                <w14:ligatures w14:val="none"/>
              </w:rPr>
              <w:t> </w:t>
            </w:r>
            <w:r w:rsidRPr="001E3AC7">
              <w:rPr>
                <w:rFonts w:ascii="Times New Roman" w:eastAsia="Times New Roman" w:hAnsi="Times New Roman" w:cs="Times New Roman"/>
                <w:noProof/>
                <w:kern w:val="0"/>
                <w:sz w:val="20"/>
                <w14:ligatures w14:val="none"/>
              </w:rPr>
              <w:t> </w:t>
            </w:r>
            <w:r w:rsidRPr="001E3AC7">
              <w:rPr>
                <w:rFonts w:ascii="Times New Roman" w:eastAsia="Times New Roman" w:hAnsi="Times New Roman" w:cs="Times New Roman"/>
                <w:kern w:val="0"/>
                <w:sz w:val="20"/>
                <w14:ligatures w14:val="none"/>
              </w:rPr>
              <w:fldChar w:fldCharType="end"/>
            </w:r>
          </w:p>
        </w:tc>
      </w:tr>
      <w:tr w:rsidR="001E3AC7" w:rsidRPr="001E3AC7" w14:paraId="507F7A46" w14:textId="77777777" w:rsidTr="0076600E">
        <w:tc>
          <w:tcPr>
            <w:tcW w:w="738" w:type="dxa"/>
            <w:tcBorders>
              <w:top w:val="nil"/>
              <w:left w:val="nil"/>
              <w:bottom w:val="nil"/>
              <w:right w:val="nil"/>
            </w:tcBorders>
          </w:tcPr>
          <w:p w14:paraId="5555B12C" w14:textId="77777777" w:rsidR="001E3AC7" w:rsidRPr="001E3AC7" w:rsidRDefault="001E3AC7" w:rsidP="001E3AC7">
            <w:pPr>
              <w:spacing w:after="0" w:line="240" w:lineRule="auto"/>
              <w:rPr>
                <w:rFonts w:ascii="Times New Roman" w:eastAsia="Times New Roman" w:hAnsi="Times New Roman" w:cs="Times New Roman"/>
                <w:kern w:val="0"/>
                <w:sz w:val="20"/>
                <w14:ligatures w14:val="none"/>
              </w:rPr>
            </w:pPr>
          </w:p>
        </w:tc>
        <w:tc>
          <w:tcPr>
            <w:tcW w:w="5580" w:type="dxa"/>
            <w:tcBorders>
              <w:left w:val="nil"/>
              <w:bottom w:val="nil"/>
              <w:right w:val="nil"/>
            </w:tcBorders>
          </w:tcPr>
          <w:p w14:paraId="537ABD8C" w14:textId="77777777" w:rsidR="001E3AC7" w:rsidRPr="001E3AC7" w:rsidRDefault="001E3AC7" w:rsidP="001E3AC7">
            <w:pPr>
              <w:spacing w:after="0" w:line="240" w:lineRule="auto"/>
              <w:rPr>
                <w:rFonts w:ascii="Times New Roman" w:eastAsia="Times New Roman" w:hAnsi="Times New Roman" w:cs="Times New Roman"/>
                <w:kern w:val="0"/>
                <w:sz w:val="16"/>
                <w:szCs w:val="16"/>
                <w14:ligatures w14:val="none"/>
              </w:rPr>
            </w:pPr>
            <w:r w:rsidRPr="001E3AC7">
              <w:rPr>
                <w:rFonts w:ascii="Times New Roman" w:eastAsia="Times New Roman" w:hAnsi="Times New Roman" w:cs="Times New Roman"/>
                <w:kern w:val="0"/>
                <w:sz w:val="16"/>
                <w:szCs w:val="16"/>
                <w14:ligatures w14:val="none"/>
              </w:rPr>
              <w:t>(</w:t>
            </w:r>
            <w:proofErr w:type="gramStart"/>
            <w:r w:rsidRPr="001E3AC7">
              <w:rPr>
                <w:rFonts w:ascii="Times New Roman" w:eastAsia="Times New Roman" w:hAnsi="Times New Roman" w:cs="Times New Roman"/>
                <w:kern w:val="0"/>
                <w:sz w:val="16"/>
                <w:szCs w:val="16"/>
                <w14:ligatures w14:val="none"/>
              </w:rPr>
              <w:t xml:space="preserve">last)   </w:t>
            </w:r>
            <w:proofErr w:type="gramEnd"/>
            <w:r w:rsidRPr="001E3AC7">
              <w:rPr>
                <w:rFonts w:ascii="Times New Roman" w:eastAsia="Times New Roman" w:hAnsi="Times New Roman" w:cs="Times New Roman"/>
                <w:kern w:val="0"/>
                <w:sz w:val="16"/>
                <w:szCs w:val="16"/>
                <w14:ligatures w14:val="none"/>
              </w:rPr>
              <w:t xml:space="preserve">          </w:t>
            </w:r>
            <w:r w:rsidRPr="001E3AC7">
              <w:rPr>
                <w:rFonts w:ascii="Times New Roman" w:eastAsia="Times New Roman" w:hAnsi="Times New Roman" w:cs="Times New Roman"/>
                <w:kern w:val="0"/>
                <w:sz w:val="16"/>
                <w:szCs w:val="16"/>
                <w14:ligatures w14:val="none"/>
              </w:rPr>
              <w:tab/>
              <w:t xml:space="preserve">   </w:t>
            </w:r>
            <w:proofErr w:type="gramStart"/>
            <w:r w:rsidRPr="001E3AC7">
              <w:rPr>
                <w:rFonts w:ascii="Times New Roman" w:eastAsia="Times New Roman" w:hAnsi="Times New Roman" w:cs="Times New Roman"/>
                <w:kern w:val="0"/>
                <w:sz w:val="16"/>
                <w:szCs w:val="16"/>
                <w14:ligatures w14:val="none"/>
              </w:rPr>
              <w:t xml:space="preserve">   (first)   </w:t>
            </w:r>
            <w:proofErr w:type="gramEnd"/>
            <w:r w:rsidRPr="001E3AC7">
              <w:rPr>
                <w:rFonts w:ascii="Times New Roman" w:eastAsia="Times New Roman" w:hAnsi="Times New Roman" w:cs="Times New Roman"/>
                <w:kern w:val="0"/>
                <w:sz w:val="16"/>
                <w:szCs w:val="16"/>
                <w14:ligatures w14:val="none"/>
              </w:rPr>
              <w:t xml:space="preserve">     </w:t>
            </w:r>
            <w:r w:rsidRPr="001E3AC7">
              <w:rPr>
                <w:rFonts w:ascii="Times New Roman" w:eastAsia="Times New Roman" w:hAnsi="Times New Roman" w:cs="Times New Roman"/>
                <w:kern w:val="0"/>
                <w:sz w:val="16"/>
                <w:szCs w:val="16"/>
                <w14:ligatures w14:val="none"/>
              </w:rPr>
              <w:tab/>
              <w:t xml:space="preserve">    </w:t>
            </w:r>
            <w:proofErr w:type="gramStart"/>
            <w:r w:rsidRPr="001E3AC7">
              <w:rPr>
                <w:rFonts w:ascii="Times New Roman" w:eastAsia="Times New Roman" w:hAnsi="Times New Roman" w:cs="Times New Roman"/>
                <w:kern w:val="0"/>
                <w:sz w:val="16"/>
                <w:szCs w:val="16"/>
                <w14:ligatures w14:val="none"/>
              </w:rPr>
              <w:t xml:space="preserve">   (</w:t>
            </w:r>
            <w:proofErr w:type="gramEnd"/>
            <w:r w:rsidRPr="001E3AC7">
              <w:rPr>
                <w:rFonts w:ascii="Times New Roman" w:eastAsia="Times New Roman" w:hAnsi="Times New Roman" w:cs="Times New Roman"/>
                <w:kern w:val="0"/>
                <w:sz w:val="16"/>
                <w:szCs w:val="16"/>
                <w14:ligatures w14:val="none"/>
              </w:rPr>
              <w:t>middle)</w:t>
            </w:r>
          </w:p>
        </w:tc>
        <w:tc>
          <w:tcPr>
            <w:tcW w:w="990" w:type="dxa"/>
            <w:tcBorders>
              <w:top w:val="nil"/>
              <w:left w:val="nil"/>
              <w:bottom w:val="nil"/>
              <w:right w:val="nil"/>
            </w:tcBorders>
          </w:tcPr>
          <w:p w14:paraId="26C69886" w14:textId="77777777" w:rsidR="001E3AC7" w:rsidRPr="001E3AC7" w:rsidRDefault="001E3AC7" w:rsidP="001E3AC7">
            <w:pPr>
              <w:spacing w:after="0" w:line="240" w:lineRule="auto"/>
              <w:rPr>
                <w:rFonts w:ascii="Times New Roman" w:eastAsia="Times New Roman" w:hAnsi="Times New Roman" w:cs="Times New Roman"/>
                <w:kern w:val="0"/>
                <w:sz w:val="20"/>
                <w14:ligatures w14:val="none"/>
              </w:rPr>
            </w:pPr>
          </w:p>
        </w:tc>
        <w:tc>
          <w:tcPr>
            <w:tcW w:w="2160" w:type="dxa"/>
            <w:tcBorders>
              <w:left w:val="nil"/>
              <w:bottom w:val="nil"/>
              <w:right w:val="nil"/>
            </w:tcBorders>
          </w:tcPr>
          <w:p w14:paraId="2BD61F67" w14:textId="77777777" w:rsidR="001E3AC7" w:rsidRPr="001E3AC7" w:rsidRDefault="001E3AC7" w:rsidP="001E3AC7">
            <w:pPr>
              <w:spacing w:after="0" w:line="240" w:lineRule="auto"/>
              <w:rPr>
                <w:rFonts w:ascii="Times New Roman" w:eastAsia="Times New Roman" w:hAnsi="Times New Roman" w:cs="Times New Roman"/>
                <w:kern w:val="0"/>
                <w:sz w:val="20"/>
                <w14:ligatures w14:val="none"/>
              </w:rPr>
            </w:pPr>
          </w:p>
        </w:tc>
      </w:tr>
    </w:tbl>
    <w:p w14:paraId="4582B0B0" w14:textId="77777777" w:rsidR="001E3AC7" w:rsidRPr="001E3AC7" w:rsidRDefault="001E3AC7" w:rsidP="001E3AC7">
      <w:pPr>
        <w:spacing w:after="0" w:line="240" w:lineRule="auto"/>
        <w:rPr>
          <w:rFonts w:ascii="Times New Roman" w:eastAsia="Times New Roman" w:hAnsi="Times New Roman" w:cs="Times New Roman"/>
          <w:kern w:val="0"/>
          <w:sz w:val="20"/>
          <w:szCs w:val="20"/>
          <w14:ligatures w14:val="none"/>
        </w:rPr>
      </w:pPr>
    </w:p>
    <w:p w14:paraId="41C120EF" w14:textId="77777777" w:rsidR="001E3AC7" w:rsidRPr="001E3AC7" w:rsidRDefault="001E3AC7" w:rsidP="001E3AC7">
      <w:pPr>
        <w:spacing w:after="0" w:line="240" w:lineRule="auto"/>
        <w:jc w:val="center"/>
        <w:rPr>
          <w:rFonts w:ascii="Times New Roman" w:eastAsia="Times New Roman" w:hAnsi="Times New Roman" w:cs="Times New Roman"/>
          <w:b/>
          <w:kern w:val="0"/>
          <w:sz w:val="28"/>
          <w:szCs w:val="28"/>
          <w14:ligatures w14:val="none"/>
        </w:rPr>
      </w:pPr>
      <w:r w:rsidRPr="001E3AC7">
        <w:rPr>
          <w:rFonts w:ascii="Times New Roman" w:eastAsia="Times New Roman" w:hAnsi="Times New Roman" w:cs="Times New Roman"/>
          <w:b/>
          <w:kern w:val="0"/>
          <w:sz w:val="28"/>
          <w:szCs w:val="28"/>
          <w14:ligatures w14:val="none"/>
        </w:rPr>
        <w:t xml:space="preserve">For your application, please submit completed application and all documents mentioned below to </w:t>
      </w:r>
      <w:r w:rsidRPr="001E3AC7">
        <w:rPr>
          <w:rFonts w:ascii="Times New Roman" w:eastAsia="Times New Roman" w:hAnsi="Times New Roman" w:cs="Times New Roman"/>
          <w:b/>
          <w:kern w:val="0"/>
          <w:sz w:val="28"/>
          <w:szCs w:val="28"/>
          <w:u w:val="single"/>
          <w14:ligatures w14:val="none"/>
        </w:rPr>
        <w:t>competitive-awards@utulsa.edu.</w:t>
      </w:r>
    </w:p>
    <w:p w14:paraId="2919583A" w14:textId="77777777" w:rsidR="001E3AC7" w:rsidRPr="001E3AC7" w:rsidRDefault="001E3AC7" w:rsidP="001E3AC7">
      <w:pPr>
        <w:spacing w:after="0" w:line="240" w:lineRule="auto"/>
        <w:jc w:val="both"/>
        <w:rPr>
          <w:rFonts w:ascii="Times New Roman" w:eastAsia="Times New Roman" w:hAnsi="Times New Roman" w:cs="Times New Roman"/>
          <w:b/>
          <w:kern w:val="0"/>
          <w:sz w:val="22"/>
          <w:szCs w:val="22"/>
          <w14:ligatures w14:val="none"/>
        </w:rPr>
      </w:pPr>
    </w:p>
    <w:p w14:paraId="4C5A7605" w14:textId="77777777" w:rsidR="001E3AC7" w:rsidRPr="001E3AC7" w:rsidRDefault="001E3AC7" w:rsidP="001E3AC7">
      <w:pPr>
        <w:spacing w:after="0" w:line="240" w:lineRule="auto"/>
        <w:jc w:val="both"/>
        <w:rPr>
          <w:rFonts w:ascii="Times New Roman" w:eastAsia="Times New Roman" w:hAnsi="Times New Roman" w:cs="Times New Roman"/>
          <w:b/>
          <w:kern w:val="0"/>
          <w:sz w:val="22"/>
          <w:szCs w:val="22"/>
          <w14:ligatures w14:val="none"/>
        </w:rPr>
      </w:pPr>
      <w:r w:rsidRPr="001E3AC7">
        <w:rPr>
          <w:rFonts w:ascii="Times New Roman" w:eastAsia="Times New Roman" w:hAnsi="Times New Roman" w:cs="Times New Roman"/>
          <w:b/>
          <w:kern w:val="0"/>
          <w:sz w:val="22"/>
          <w:szCs w:val="22"/>
          <w14:ligatures w14:val="none"/>
        </w:rPr>
        <w:t xml:space="preserve">1. Copies of your transcripts and GRE scores </w:t>
      </w:r>
    </w:p>
    <w:p w14:paraId="456E8C8F" w14:textId="77777777" w:rsidR="001E3AC7" w:rsidRPr="001E3AC7" w:rsidRDefault="001E3AC7" w:rsidP="001E3AC7">
      <w:pPr>
        <w:spacing w:after="0" w:line="240" w:lineRule="auto"/>
        <w:jc w:val="both"/>
        <w:rPr>
          <w:rFonts w:ascii="Times New Roman" w:eastAsia="Times New Roman" w:hAnsi="Times New Roman" w:cs="Times New Roman"/>
          <w:b/>
          <w:kern w:val="0"/>
          <w:sz w:val="20"/>
          <w:szCs w:val="20"/>
          <w14:ligatures w14:val="none"/>
        </w:rPr>
      </w:pPr>
    </w:p>
    <w:p w14:paraId="3D13359F" w14:textId="77777777" w:rsidR="001E3AC7" w:rsidRPr="001E3AC7" w:rsidRDefault="001E3AC7" w:rsidP="001E3AC7">
      <w:pPr>
        <w:spacing w:after="0" w:line="240" w:lineRule="auto"/>
        <w:rPr>
          <w:rFonts w:ascii="Times New Roman" w:eastAsia="Times New Roman" w:hAnsi="Times New Roman" w:cs="Times New Roman"/>
          <w:b/>
          <w:kern w:val="0"/>
          <w:sz w:val="22"/>
          <w:szCs w:val="22"/>
          <w14:ligatures w14:val="none"/>
        </w:rPr>
      </w:pPr>
      <w:r w:rsidRPr="001E3AC7">
        <w:rPr>
          <w:rFonts w:ascii="Times New Roman" w:eastAsia="Times New Roman" w:hAnsi="Times New Roman" w:cs="Times New Roman"/>
          <w:b/>
          <w:kern w:val="0"/>
          <w:sz w:val="20"/>
          <w:szCs w:val="20"/>
          <w14:ligatures w14:val="none"/>
        </w:rPr>
        <w:t>*</w:t>
      </w:r>
      <w:r w:rsidRPr="001E3AC7">
        <w:rPr>
          <w:rFonts w:ascii="Times New Roman" w:eastAsia="Times New Roman" w:hAnsi="Times New Roman" w:cs="Times New Roman"/>
          <w:b/>
          <w:bCs/>
          <w:i/>
          <w:iCs/>
          <w:kern w:val="0"/>
          <w:sz w:val="20"/>
          <w:szCs w:val="20"/>
          <w14:ligatures w14:val="none"/>
        </w:rPr>
        <w:t xml:space="preserve"> To facilitate processing your scholarship application, please submit copies of your transcripts and GRE scores separate from those included in your original admission application. </w:t>
      </w:r>
      <w:proofErr w:type="gramStart"/>
      <w:r w:rsidRPr="001E3AC7">
        <w:rPr>
          <w:rFonts w:ascii="Times New Roman" w:eastAsia="Times New Roman" w:hAnsi="Times New Roman" w:cs="Times New Roman"/>
          <w:b/>
          <w:bCs/>
          <w:i/>
          <w:iCs/>
          <w:kern w:val="0"/>
          <w:sz w:val="20"/>
          <w:szCs w:val="20"/>
          <w14:ligatures w14:val="none"/>
        </w:rPr>
        <w:t>For the purpose of</w:t>
      </w:r>
      <w:proofErr w:type="gramEnd"/>
      <w:r w:rsidRPr="001E3AC7">
        <w:rPr>
          <w:rFonts w:ascii="Times New Roman" w:eastAsia="Times New Roman" w:hAnsi="Times New Roman" w:cs="Times New Roman"/>
          <w:b/>
          <w:bCs/>
          <w:i/>
          <w:iCs/>
          <w:kern w:val="0"/>
          <w:sz w:val="20"/>
          <w:szCs w:val="20"/>
          <w14:ligatures w14:val="none"/>
        </w:rPr>
        <w:t xml:space="preserve"> application review, unofficial versions are acceptable.</w:t>
      </w:r>
    </w:p>
    <w:p w14:paraId="24FCEF47" w14:textId="77777777" w:rsidR="001E3AC7" w:rsidRPr="001E3AC7" w:rsidRDefault="001E3AC7" w:rsidP="001E3AC7">
      <w:pPr>
        <w:spacing w:after="0" w:line="240" w:lineRule="auto"/>
        <w:rPr>
          <w:rFonts w:ascii="Times New Roman" w:eastAsia="Times New Roman" w:hAnsi="Times New Roman" w:cs="Times New Roman"/>
          <w:b/>
          <w:kern w:val="0"/>
          <w:sz w:val="22"/>
          <w:szCs w:val="22"/>
          <w14:ligatures w14:val="none"/>
        </w:rPr>
      </w:pPr>
    </w:p>
    <w:p w14:paraId="16743A75" w14:textId="5D7E949E" w:rsidR="001E3AC7" w:rsidRPr="001E3AC7" w:rsidRDefault="001E3AC7" w:rsidP="001E3AC7">
      <w:pPr>
        <w:spacing w:after="0" w:line="240" w:lineRule="auto"/>
        <w:rPr>
          <w:rFonts w:ascii="Times New Roman" w:eastAsia="Calibri" w:hAnsi="Times New Roman" w:cs="Times New Roman"/>
          <w:kern w:val="0"/>
          <w:sz w:val="20"/>
          <w:szCs w:val="20"/>
          <w14:ligatures w14:val="none"/>
        </w:rPr>
      </w:pPr>
      <w:r w:rsidRPr="001E3AC7">
        <w:rPr>
          <w:rFonts w:ascii="Times New Roman" w:eastAsia="Times New Roman" w:hAnsi="Times New Roman" w:cs="Times New Roman"/>
          <w:b/>
          <w:kern w:val="0"/>
          <w:sz w:val="22"/>
          <w:szCs w:val="22"/>
          <w14:ligatures w14:val="none"/>
        </w:rPr>
        <w:t>2. Letters of Recommendation</w:t>
      </w:r>
      <w:proofErr w:type="gramStart"/>
      <w:r w:rsidRPr="001E3AC7">
        <w:rPr>
          <w:rFonts w:ascii="Times New Roman" w:eastAsia="Times New Roman" w:hAnsi="Times New Roman" w:cs="Times New Roman"/>
          <w:b/>
          <w:kern w:val="0"/>
          <w:sz w:val="22"/>
          <w:szCs w:val="22"/>
          <w14:ligatures w14:val="none"/>
        </w:rPr>
        <w:t>:</w:t>
      </w:r>
      <w:r w:rsidRPr="001E3AC7">
        <w:rPr>
          <w:rFonts w:ascii="Times New Roman" w:eastAsia="Times New Roman" w:hAnsi="Times New Roman" w:cs="Times New Roman"/>
          <w:b/>
          <w:kern w:val="0"/>
          <w:sz w:val="20"/>
          <w:szCs w:val="20"/>
          <w14:ligatures w14:val="none"/>
        </w:rPr>
        <w:t xml:space="preserve"> </w:t>
      </w:r>
      <w:r w:rsidRPr="001E3AC7">
        <w:rPr>
          <w:rFonts w:ascii="Times New Roman" w:eastAsia="Calibri" w:hAnsi="Times New Roman" w:cs="Times New Roman"/>
          <w:kern w:val="0"/>
          <w14:ligatures w14:val="none"/>
        </w:rPr>
        <w:t xml:space="preserve"> </w:t>
      </w:r>
      <w:r w:rsidRPr="001E3AC7">
        <w:rPr>
          <w:rFonts w:ascii="Times New Roman" w:eastAsia="Calibri" w:hAnsi="Times New Roman" w:cs="Times New Roman"/>
          <w:kern w:val="0"/>
          <w:sz w:val="20"/>
          <w:szCs w:val="20"/>
          <w14:ligatures w14:val="none"/>
        </w:rPr>
        <w:t>The</w:t>
      </w:r>
      <w:proofErr w:type="gramEnd"/>
      <w:r w:rsidRPr="001E3AC7">
        <w:rPr>
          <w:rFonts w:ascii="Times New Roman" w:eastAsia="Calibri" w:hAnsi="Times New Roman" w:cs="Times New Roman"/>
          <w:kern w:val="0"/>
          <w:sz w:val="20"/>
          <w:szCs w:val="20"/>
          <w14:ligatures w14:val="none"/>
        </w:rPr>
        <w:t xml:space="preserve"> applicant must have 2 letters of recommendation </w:t>
      </w:r>
      <w:r w:rsidRPr="001E3AC7">
        <w:rPr>
          <w:rFonts w:ascii="Times New Roman" w:eastAsia="Calibri" w:hAnsi="Times New Roman" w:cs="Times New Roman"/>
          <w:b/>
          <w:kern w:val="0"/>
          <w:sz w:val="20"/>
          <w:szCs w:val="20"/>
          <w14:ligatures w14:val="none"/>
        </w:rPr>
        <w:t>pertaining to this award</w:t>
      </w:r>
      <w:r w:rsidRPr="001E3AC7">
        <w:rPr>
          <w:rFonts w:ascii="Times New Roman" w:eastAsia="Calibri" w:hAnsi="Times New Roman" w:cs="Times New Roman"/>
          <w:kern w:val="0"/>
          <w:sz w:val="20"/>
          <w:szCs w:val="20"/>
          <w14:ligatures w14:val="none"/>
        </w:rPr>
        <w:t xml:space="preserve"> from faculty or employers. The letters must be received by the Graduate School no later than 5:00 pm</w:t>
      </w:r>
      <w:r>
        <w:rPr>
          <w:rFonts w:ascii="Times New Roman" w:eastAsia="Calibri" w:hAnsi="Times New Roman" w:cs="Times New Roman"/>
          <w:kern w:val="0"/>
          <w:sz w:val="20"/>
          <w:szCs w:val="20"/>
          <w14:ligatures w14:val="none"/>
        </w:rPr>
        <w:t xml:space="preserve"> on the first Friday of February</w:t>
      </w:r>
      <w:r w:rsidRPr="001E3AC7">
        <w:rPr>
          <w:rFonts w:ascii="Times New Roman" w:eastAsia="Calibri" w:hAnsi="Times New Roman" w:cs="Times New Roman"/>
          <w:kern w:val="0"/>
          <w:sz w:val="20"/>
          <w:szCs w:val="20"/>
          <w14:ligatures w14:val="none"/>
        </w:rPr>
        <w:t>.  Letters of recommendation for the Parriott Scholarship must address not only</w:t>
      </w:r>
      <w:r>
        <w:rPr>
          <w:rFonts w:ascii="Times New Roman" w:eastAsia="Calibri" w:hAnsi="Times New Roman" w:cs="Times New Roman"/>
          <w:kern w:val="0"/>
          <w:sz w:val="20"/>
          <w:szCs w:val="20"/>
          <w14:ligatures w14:val="none"/>
        </w:rPr>
        <w:t xml:space="preserve"> address</w:t>
      </w:r>
      <w:r w:rsidRPr="001E3AC7">
        <w:rPr>
          <w:rFonts w:ascii="Times New Roman" w:eastAsia="Calibri" w:hAnsi="Times New Roman" w:cs="Times New Roman"/>
          <w:kern w:val="0"/>
          <w:sz w:val="20"/>
          <w:szCs w:val="20"/>
          <w14:ligatures w14:val="none"/>
        </w:rPr>
        <w:t xml:space="preserve"> this student’s academic potential, but also the student’s service activities.</w:t>
      </w:r>
    </w:p>
    <w:p w14:paraId="03F34ECF" w14:textId="77777777" w:rsidR="001E3AC7" w:rsidRPr="001E3AC7" w:rsidRDefault="001E3AC7" w:rsidP="001E3AC7">
      <w:pPr>
        <w:spacing w:after="0" w:line="240" w:lineRule="auto"/>
        <w:jc w:val="both"/>
        <w:rPr>
          <w:rFonts w:ascii="Times New Roman" w:eastAsia="Calibri" w:hAnsi="Times New Roman" w:cs="Times New Roman"/>
          <w:kern w:val="0"/>
          <w:sz w:val="20"/>
          <w:szCs w:val="20"/>
          <w14:ligatures w14:val="none"/>
        </w:rPr>
      </w:pPr>
    </w:p>
    <w:p w14:paraId="2C227627" w14:textId="0F047352" w:rsidR="001E3AC7" w:rsidRDefault="001E3AC7" w:rsidP="001E3AC7">
      <w:pPr>
        <w:spacing w:after="0" w:line="240" w:lineRule="auto"/>
        <w:jc w:val="both"/>
        <w:rPr>
          <w:rFonts w:ascii="Times New Roman" w:eastAsia="Calibri" w:hAnsi="Times New Roman" w:cs="Times New Roman"/>
          <w:color w:val="000000"/>
          <w:kern w:val="0"/>
          <w:sz w:val="20"/>
          <w:szCs w:val="20"/>
          <w14:ligatures w14:val="none"/>
        </w:rPr>
      </w:pPr>
      <w:r w:rsidRPr="001E3AC7">
        <w:rPr>
          <w:rFonts w:ascii="Times New Roman" w:eastAsia="Calibri" w:hAnsi="Times New Roman" w:cs="Times New Roman"/>
          <w:kern w:val="0"/>
          <w:sz w:val="22"/>
          <w:szCs w:val="22"/>
          <w14:ligatures w14:val="none"/>
        </w:rPr>
        <w:t>Submit letters of recommendation to</w:t>
      </w:r>
      <w:r w:rsidRPr="001E3AC7">
        <w:rPr>
          <w:rFonts w:ascii="Times New Roman" w:eastAsia="Calibri" w:hAnsi="Times New Roman" w:cs="Times New Roman"/>
          <w:color w:val="000000"/>
          <w:kern w:val="0"/>
          <w:sz w:val="22"/>
          <w:szCs w:val="22"/>
          <w14:ligatures w14:val="none"/>
        </w:rPr>
        <w:t xml:space="preserve"> </w:t>
      </w:r>
      <w:hyperlink r:id="rId7" w:history="1">
        <w:r w:rsidRPr="001E3AC7">
          <w:rPr>
            <w:rFonts w:ascii="Times New Roman" w:eastAsia="Calibri" w:hAnsi="Times New Roman" w:cs="Times New Roman"/>
            <w:color w:val="000000"/>
            <w:kern w:val="0"/>
            <w:sz w:val="22"/>
            <w:szCs w:val="22"/>
            <w:u w:val="single"/>
            <w14:ligatures w14:val="none"/>
          </w:rPr>
          <w:t>competitive-awards@utulsa.edu</w:t>
        </w:r>
      </w:hyperlink>
      <w:r>
        <w:rPr>
          <w:rFonts w:ascii="Times New Roman" w:eastAsia="Calibri" w:hAnsi="Times New Roman" w:cs="Times New Roman"/>
          <w:color w:val="000000"/>
          <w:kern w:val="0"/>
          <w:sz w:val="20"/>
          <w:szCs w:val="20"/>
          <w14:ligatures w14:val="none"/>
        </w:rPr>
        <w:t>.</w:t>
      </w:r>
    </w:p>
    <w:p w14:paraId="0BAAB906" w14:textId="77777777" w:rsidR="001E3AC7" w:rsidRPr="001E3AC7" w:rsidRDefault="001E3AC7" w:rsidP="001E3AC7">
      <w:pPr>
        <w:spacing w:after="0" w:line="240" w:lineRule="auto"/>
        <w:jc w:val="both"/>
        <w:rPr>
          <w:rFonts w:ascii="Times New Roman" w:eastAsia="Calibri" w:hAnsi="Times New Roman" w:cs="Times New Roman"/>
          <w:color w:val="000000"/>
          <w:kern w:val="0"/>
          <w:sz w:val="20"/>
          <w:szCs w:val="20"/>
          <w14:ligatures w14:val="none"/>
        </w:rPr>
      </w:pPr>
    </w:p>
    <w:p w14:paraId="411B770E" w14:textId="77777777" w:rsidR="001E3AC7" w:rsidRPr="001E3AC7" w:rsidRDefault="001E3AC7" w:rsidP="001E3AC7">
      <w:pPr>
        <w:spacing w:after="0" w:line="240" w:lineRule="auto"/>
        <w:jc w:val="both"/>
        <w:rPr>
          <w:rFonts w:ascii="Times New Roman" w:eastAsia="Times New Roman" w:hAnsi="Times New Roman" w:cs="Times New Roman"/>
          <w:i/>
          <w:kern w:val="0"/>
          <w:sz w:val="20"/>
          <w:szCs w:val="20"/>
          <w14:ligatures w14:val="none"/>
        </w:rPr>
      </w:pPr>
      <w:r w:rsidRPr="001E3AC7">
        <w:rPr>
          <w:rFonts w:ascii="Times New Roman" w:eastAsia="Calibri" w:hAnsi="Times New Roman" w:cs="Times New Roman"/>
          <w:kern w:val="0"/>
          <w:sz w:val="20"/>
          <w:szCs w:val="20"/>
          <w14:ligatures w14:val="none"/>
        </w:rPr>
        <w:t xml:space="preserve">List the names of </w:t>
      </w:r>
      <w:proofErr w:type="gramStart"/>
      <w:r w:rsidRPr="001E3AC7">
        <w:rPr>
          <w:rFonts w:ascii="Times New Roman" w:eastAsia="Calibri" w:hAnsi="Times New Roman" w:cs="Times New Roman"/>
          <w:kern w:val="0"/>
          <w:sz w:val="20"/>
          <w:szCs w:val="20"/>
          <w14:ligatures w14:val="none"/>
        </w:rPr>
        <w:t>persons</w:t>
      </w:r>
      <w:proofErr w:type="gramEnd"/>
      <w:r w:rsidRPr="001E3AC7">
        <w:rPr>
          <w:rFonts w:ascii="Times New Roman" w:eastAsia="Calibri" w:hAnsi="Times New Roman" w:cs="Times New Roman"/>
          <w:kern w:val="0"/>
          <w:sz w:val="20"/>
          <w:szCs w:val="20"/>
          <w14:ligatures w14:val="none"/>
        </w:rPr>
        <w:t xml:space="preserve"> you asked to write letters on your behalf. </w:t>
      </w:r>
    </w:p>
    <w:tbl>
      <w:tblPr>
        <w:tblW w:w="0" w:type="auto"/>
        <w:tblLook w:val="04A0" w:firstRow="1" w:lastRow="0" w:firstColumn="1" w:lastColumn="0" w:noHBand="0" w:noVBand="1"/>
      </w:tblPr>
      <w:tblGrid>
        <w:gridCol w:w="378"/>
        <w:gridCol w:w="8982"/>
      </w:tblGrid>
      <w:tr w:rsidR="001E3AC7" w:rsidRPr="001E3AC7" w14:paraId="239A481F" w14:textId="77777777" w:rsidTr="0076600E">
        <w:tc>
          <w:tcPr>
            <w:tcW w:w="378" w:type="dxa"/>
          </w:tcPr>
          <w:p w14:paraId="55B33977" w14:textId="77777777" w:rsidR="001E3AC7" w:rsidRPr="001E3AC7" w:rsidRDefault="001E3AC7" w:rsidP="001E3AC7">
            <w:pPr>
              <w:spacing w:after="0" w:line="240" w:lineRule="auto"/>
              <w:rPr>
                <w:rFonts w:ascii="Times New Roman" w:eastAsia="Times New Roman" w:hAnsi="Times New Roman" w:cs="Times New Roman"/>
                <w:kern w:val="0"/>
                <w:sz w:val="20"/>
                <w14:ligatures w14:val="none"/>
              </w:rPr>
            </w:pPr>
            <w:r w:rsidRPr="001E3AC7">
              <w:rPr>
                <w:rFonts w:ascii="Times New Roman" w:eastAsia="Times New Roman" w:hAnsi="Times New Roman" w:cs="Times New Roman"/>
                <w:kern w:val="0"/>
                <w:sz w:val="20"/>
                <w14:ligatures w14:val="none"/>
              </w:rPr>
              <w:t>1.</w:t>
            </w:r>
          </w:p>
        </w:tc>
        <w:tc>
          <w:tcPr>
            <w:tcW w:w="9090" w:type="dxa"/>
            <w:tcBorders>
              <w:bottom w:val="single" w:sz="4" w:space="0" w:color="auto"/>
            </w:tcBorders>
          </w:tcPr>
          <w:p w14:paraId="57B05ADA" w14:textId="77777777" w:rsidR="001E3AC7" w:rsidRPr="001E3AC7" w:rsidRDefault="001E3AC7" w:rsidP="001E3AC7">
            <w:pPr>
              <w:spacing w:after="0" w:line="240" w:lineRule="auto"/>
              <w:rPr>
                <w:rFonts w:ascii="Times New Roman" w:eastAsia="Times New Roman" w:hAnsi="Times New Roman" w:cs="Times New Roman"/>
                <w:kern w:val="0"/>
                <w:sz w:val="20"/>
                <w14:ligatures w14:val="none"/>
              </w:rPr>
            </w:pPr>
            <w:r w:rsidRPr="001E3AC7">
              <w:rPr>
                <w:rFonts w:ascii="Times New Roman" w:eastAsia="Times New Roman" w:hAnsi="Times New Roman" w:cs="Times New Roman"/>
                <w:kern w:val="0"/>
                <w:sz w:val="20"/>
                <w14:ligatures w14:val="none"/>
              </w:rPr>
              <w:fldChar w:fldCharType="begin">
                <w:ffData>
                  <w:name w:val="Text29"/>
                  <w:enabled/>
                  <w:calcOnExit w:val="0"/>
                  <w:textInput/>
                </w:ffData>
              </w:fldChar>
            </w:r>
            <w:bookmarkStart w:id="0" w:name="Text29"/>
            <w:r w:rsidRPr="001E3AC7">
              <w:rPr>
                <w:rFonts w:ascii="Times New Roman" w:eastAsia="Times New Roman" w:hAnsi="Times New Roman" w:cs="Times New Roman"/>
                <w:kern w:val="0"/>
                <w:sz w:val="20"/>
                <w14:ligatures w14:val="none"/>
              </w:rPr>
              <w:instrText xml:space="preserve"> FORMTEXT </w:instrText>
            </w:r>
            <w:r w:rsidRPr="001E3AC7">
              <w:rPr>
                <w:rFonts w:ascii="Times New Roman" w:eastAsia="Times New Roman" w:hAnsi="Times New Roman" w:cs="Times New Roman"/>
                <w:kern w:val="0"/>
                <w:sz w:val="20"/>
                <w14:ligatures w14:val="none"/>
              </w:rPr>
            </w:r>
            <w:r w:rsidRPr="001E3AC7">
              <w:rPr>
                <w:rFonts w:ascii="Times New Roman" w:eastAsia="Times New Roman" w:hAnsi="Times New Roman" w:cs="Times New Roman"/>
                <w:kern w:val="0"/>
                <w:sz w:val="20"/>
                <w14:ligatures w14:val="none"/>
              </w:rPr>
              <w:fldChar w:fldCharType="separate"/>
            </w:r>
            <w:r w:rsidRPr="001E3AC7">
              <w:rPr>
                <w:rFonts w:ascii="Times New Roman" w:eastAsia="Times New Roman" w:hAnsi="Times New Roman" w:cs="Times New Roman"/>
                <w:noProof/>
                <w:kern w:val="0"/>
                <w:sz w:val="20"/>
                <w14:ligatures w14:val="none"/>
              </w:rPr>
              <w:t> </w:t>
            </w:r>
            <w:r w:rsidRPr="001E3AC7">
              <w:rPr>
                <w:rFonts w:ascii="Times New Roman" w:eastAsia="Times New Roman" w:hAnsi="Times New Roman" w:cs="Times New Roman"/>
                <w:noProof/>
                <w:kern w:val="0"/>
                <w:sz w:val="20"/>
                <w14:ligatures w14:val="none"/>
              </w:rPr>
              <w:t> </w:t>
            </w:r>
            <w:r w:rsidRPr="001E3AC7">
              <w:rPr>
                <w:rFonts w:ascii="Times New Roman" w:eastAsia="Times New Roman" w:hAnsi="Times New Roman" w:cs="Times New Roman"/>
                <w:noProof/>
                <w:kern w:val="0"/>
                <w:sz w:val="20"/>
                <w14:ligatures w14:val="none"/>
              </w:rPr>
              <w:t> </w:t>
            </w:r>
            <w:r w:rsidRPr="001E3AC7">
              <w:rPr>
                <w:rFonts w:ascii="Times New Roman" w:eastAsia="Times New Roman" w:hAnsi="Times New Roman" w:cs="Times New Roman"/>
                <w:noProof/>
                <w:kern w:val="0"/>
                <w:sz w:val="20"/>
                <w14:ligatures w14:val="none"/>
              </w:rPr>
              <w:t> </w:t>
            </w:r>
            <w:r w:rsidRPr="001E3AC7">
              <w:rPr>
                <w:rFonts w:ascii="Times New Roman" w:eastAsia="Times New Roman" w:hAnsi="Times New Roman" w:cs="Times New Roman"/>
                <w:noProof/>
                <w:kern w:val="0"/>
                <w:sz w:val="20"/>
                <w14:ligatures w14:val="none"/>
              </w:rPr>
              <w:t> </w:t>
            </w:r>
            <w:r w:rsidRPr="001E3AC7">
              <w:rPr>
                <w:rFonts w:ascii="Times New Roman" w:eastAsia="Times New Roman" w:hAnsi="Times New Roman" w:cs="Times New Roman"/>
                <w:kern w:val="0"/>
                <w:sz w:val="20"/>
                <w14:ligatures w14:val="none"/>
              </w:rPr>
              <w:fldChar w:fldCharType="end"/>
            </w:r>
            <w:bookmarkEnd w:id="0"/>
          </w:p>
        </w:tc>
      </w:tr>
      <w:tr w:rsidR="001E3AC7" w:rsidRPr="001E3AC7" w14:paraId="3B91C515" w14:textId="77777777" w:rsidTr="0076600E">
        <w:tc>
          <w:tcPr>
            <w:tcW w:w="378" w:type="dxa"/>
          </w:tcPr>
          <w:p w14:paraId="70CD8874" w14:textId="77777777" w:rsidR="001E3AC7" w:rsidRPr="001E3AC7" w:rsidRDefault="001E3AC7" w:rsidP="001E3AC7">
            <w:pPr>
              <w:spacing w:after="0" w:line="240" w:lineRule="auto"/>
              <w:rPr>
                <w:rFonts w:ascii="Times New Roman" w:eastAsia="Times New Roman" w:hAnsi="Times New Roman" w:cs="Times New Roman"/>
                <w:kern w:val="0"/>
                <w:sz w:val="20"/>
                <w14:ligatures w14:val="none"/>
              </w:rPr>
            </w:pPr>
            <w:r w:rsidRPr="001E3AC7">
              <w:rPr>
                <w:rFonts w:ascii="Times New Roman" w:eastAsia="Times New Roman" w:hAnsi="Times New Roman" w:cs="Times New Roman"/>
                <w:kern w:val="0"/>
                <w:sz w:val="20"/>
                <w14:ligatures w14:val="none"/>
              </w:rPr>
              <w:t>2.</w:t>
            </w:r>
          </w:p>
        </w:tc>
        <w:tc>
          <w:tcPr>
            <w:tcW w:w="9090" w:type="dxa"/>
            <w:tcBorders>
              <w:top w:val="single" w:sz="4" w:space="0" w:color="auto"/>
              <w:bottom w:val="single" w:sz="4" w:space="0" w:color="auto"/>
            </w:tcBorders>
          </w:tcPr>
          <w:p w14:paraId="17F8B704" w14:textId="333369E4" w:rsidR="001E3AC7" w:rsidRPr="001E3AC7" w:rsidRDefault="001E3AC7" w:rsidP="001E3AC7">
            <w:pPr>
              <w:spacing w:after="0" w:line="240" w:lineRule="auto"/>
              <w:rPr>
                <w:rFonts w:ascii="Times New Roman" w:eastAsia="Times New Roman" w:hAnsi="Times New Roman" w:cs="Times New Roman"/>
                <w:kern w:val="0"/>
                <w:sz w:val="20"/>
                <w14:ligatures w14:val="none"/>
              </w:rPr>
            </w:pPr>
            <w:r w:rsidRPr="001E3AC7">
              <w:rPr>
                <w:rFonts w:ascii="Times New Roman" w:eastAsia="Times New Roman" w:hAnsi="Times New Roman" w:cs="Times New Roman"/>
                <w:kern w:val="0"/>
                <w:sz w:val="20"/>
                <w14:ligatures w14:val="none"/>
              </w:rPr>
              <w:fldChar w:fldCharType="begin">
                <w:ffData>
                  <w:name w:val="Text30"/>
                  <w:enabled/>
                  <w:calcOnExit w:val="0"/>
                  <w:textInput/>
                </w:ffData>
              </w:fldChar>
            </w:r>
            <w:bookmarkStart w:id="1" w:name="Text30"/>
            <w:r w:rsidRPr="001E3AC7">
              <w:rPr>
                <w:rFonts w:ascii="Times New Roman" w:eastAsia="Times New Roman" w:hAnsi="Times New Roman" w:cs="Times New Roman"/>
                <w:kern w:val="0"/>
                <w:sz w:val="20"/>
                <w14:ligatures w14:val="none"/>
              </w:rPr>
              <w:instrText xml:space="preserve"> FORMTEXT </w:instrText>
            </w:r>
            <w:r w:rsidRPr="001E3AC7">
              <w:rPr>
                <w:rFonts w:ascii="Times New Roman" w:eastAsia="Times New Roman" w:hAnsi="Times New Roman" w:cs="Times New Roman"/>
                <w:kern w:val="0"/>
                <w:sz w:val="20"/>
                <w14:ligatures w14:val="none"/>
              </w:rPr>
            </w:r>
            <w:r w:rsidRPr="001E3AC7">
              <w:rPr>
                <w:rFonts w:ascii="Times New Roman" w:eastAsia="Times New Roman" w:hAnsi="Times New Roman" w:cs="Times New Roman"/>
                <w:kern w:val="0"/>
                <w:sz w:val="20"/>
                <w14:ligatures w14:val="none"/>
              </w:rPr>
              <w:fldChar w:fldCharType="separate"/>
            </w:r>
            <w:r w:rsidR="00104A3C">
              <w:rPr>
                <w:rFonts w:ascii="Times New Roman" w:eastAsia="Times New Roman" w:hAnsi="Times New Roman" w:cs="Times New Roman"/>
                <w:kern w:val="0"/>
                <w:sz w:val="20"/>
                <w14:ligatures w14:val="none"/>
              </w:rPr>
              <w:t> </w:t>
            </w:r>
            <w:r w:rsidR="00104A3C">
              <w:rPr>
                <w:rFonts w:ascii="Times New Roman" w:eastAsia="Times New Roman" w:hAnsi="Times New Roman" w:cs="Times New Roman"/>
                <w:kern w:val="0"/>
                <w:sz w:val="20"/>
                <w14:ligatures w14:val="none"/>
              </w:rPr>
              <w:t> </w:t>
            </w:r>
            <w:r w:rsidR="00104A3C">
              <w:rPr>
                <w:rFonts w:ascii="Times New Roman" w:eastAsia="Times New Roman" w:hAnsi="Times New Roman" w:cs="Times New Roman"/>
                <w:kern w:val="0"/>
                <w:sz w:val="20"/>
                <w14:ligatures w14:val="none"/>
              </w:rPr>
              <w:t> </w:t>
            </w:r>
            <w:r w:rsidR="00104A3C">
              <w:rPr>
                <w:rFonts w:ascii="Times New Roman" w:eastAsia="Times New Roman" w:hAnsi="Times New Roman" w:cs="Times New Roman"/>
                <w:kern w:val="0"/>
                <w:sz w:val="20"/>
                <w14:ligatures w14:val="none"/>
              </w:rPr>
              <w:t> </w:t>
            </w:r>
            <w:r w:rsidR="00104A3C">
              <w:rPr>
                <w:rFonts w:ascii="Times New Roman" w:eastAsia="Times New Roman" w:hAnsi="Times New Roman" w:cs="Times New Roman"/>
                <w:kern w:val="0"/>
                <w:sz w:val="20"/>
                <w14:ligatures w14:val="none"/>
              </w:rPr>
              <w:t> </w:t>
            </w:r>
            <w:r w:rsidRPr="001E3AC7">
              <w:rPr>
                <w:rFonts w:ascii="Times New Roman" w:eastAsia="Times New Roman" w:hAnsi="Times New Roman" w:cs="Times New Roman"/>
                <w:kern w:val="0"/>
                <w:sz w:val="20"/>
                <w14:ligatures w14:val="none"/>
              </w:rPr>
              <w:fldChar w:fldCharType="end"/>
            </w:r>
            <w:bookmarkEnd w:id="1"/>
          </w:p>
        </w:tc>
      </w:tr>
    </w:tbl>
    <w:p w14:paraId="62428C0C" w14:textId="77777777" w:rsidR="001E3AC7" w:rsidRPr="001E3AC7" w:rsidRDefault="001E3AC7" w:rsidP="001E3AC7">
      <w:pPr>
        <w:spacing w:after="0" w:line="240" w:lineRule="auto"/>
        <w:jc w:val="both"/>
        <w:rPr>
          <w:rFonts w:ascii="Times New Roman" w:eastAsia="Times New Roman" w:hAnsi="Times New Roman" w:cs="Times New Roman"/>
          <w:kern w:val="0"/>
          <w:sz w:val="20"/>
          <w:szCs w:val="20"/>
          <w14:ligatures w14:val="none"/>
        </w:rPr>
      </w:pPr>
    </w:p>
    <w:p w14:paraId="2E0384E6" w14:textId="77777777" w:rsidR="001E3AC7" w:rsidRPr="001E3AC7" w:rsidRDefault="001E3AC7" w:rsidP="001E3AC7">
      <w:pPr>
        <w:spacing w:after="0" w:line="240" w:lineRule="auto"/>
        <w:jc w:val="both"/>
        <w:rPr>
          <w:rFonts w:ascii="Times New Roman" w:eastAsia="Times New Roman" w:hAnsi="Times New Roman" w:cs="Times New Roman"/>
          <w:kern w:val="0"/>
          <w:sz w:val="20"/>
          <w:szCs w:val="20"/>
          <w14:ligatures w14:val="none"/>
        </w:rPr>
      </w:pPr>
    </w:p>
    <w:p w14:paraId="580E2B8B" w14:textId="77777777" w:rsidR="001E3AC7" w:rsidRPr="001E3AC7" w:rsidRDefault="001E3AC7" w:rsidP="001E3AC7">
      <w:pPr>
        <w:spacing w:after="0" w:line="240" w:lineRule="auto"/>
        <w:jc w:val="both"/>
        <w:rPr>
          <w:rFonts w:ascii="Times New Roman" w:eastAsia="Times New Roman" w:hAnsi="Times New Roman" w:cs="Times New Roman"/>
          <w:kern w:val="0"/>
          <w:sz w:val="20"/>
          <w:szCs w:val="20"/>
          <w14:ligatures w14:val="none"/>
        </w:rPr>
      </w:pPr>
      <w:r w:rsidRPr="001E3AC7">
        <w:rPr>
          <w:rFonts w:ascii="Times New Roman" w:eastAsia="Times New Roman" w:hAnsi="Times New Roman" w:cs="Times New Roman"/>
          <w:b/>
          <w:kern w:val="0"/>
          <w:sz w:val="22"/>
          <w:szCs w:val="22"/>
          <w14:ligatures w14:val="none"/>
        </w:rPr>
        <w:t>3. Applicant Letter:</w:t>
      </w:r>
      <w:r w:rsidRPr="001E3AC7">
        <w:rPr>
          <w:rFonts w:ascii="Times New Roman" w:eastAsia="Times New Roman" w:hAnsi="Times New Roman" w:cs="Times New Roman"/>
          <w:b/>
          <w:kern w:val="0"/>
          <w:sz w:val="20"/>
          <w:szCs w:val="20"/>
          <w14:ligatures w14:val="none"/>
        </w:rPr>
        <w:t xml:space="preserve"> </w:t>
      </w:r>
      <w:r w:rsidRPr="001E3AC7">
        <w:rPr>
          <w:rFonts w:ascii="Times New Roman" w:eastAsia="Times New Roman" w:hAnsi="Times New Roman" w:cs="Times New Roman"/>
          <w:kern w:val="0"/>
          <w:sz w:val="20"/>
          <w:szCs w:val="20"/>
          <w14:ligatures w14:val="none"/>
        </w:rPr>
        <w:t>Attach a one-page letter to the Dean of the Graduate School that explains</w:t>
      </w:r>
    </w:p>
    <w:p w14:paraId="32A951FB" w14:textId="77777777" w:rsidR="001E3AC7" w:rsidRPr="001E3AC7" w:rsidRDefault="001E3AC7" w:rsidP="001E3AC7">
      <w:pPr>
        <w:numPr>
          <w:ilvl w:val="0"/>
          <w:numId w:val="2"/>
        </w:numPr>
        <w:spacing w:after="0" w:line="240" w:lineRule="auto"/>
        <w:jc w:val="both"/>
        <w:rPr>
          <w:rFonts w:ascii="Times New Roman" w:eastAsia="Times New Roman" w:hAnsi="Times New Roman" w:cs="Times New Roman"/>
          <w:b/>
          <w:kern w:val="0"/>
          <w:sz w:val="20"/>
          <w:szCs w:val="20"/>
          <w14:ligatures w14:val="none"/>
        </w:rPr>
      </w:pPr>
      <w:r w:rsidRPr="001E3AC7">
        <w:rPr>
          <w:rFonts w:ascii="Times New Roman" w:eastAsia="Times New Roman" w:hAnsi="Times New Roman" w:cs="Times New Roman"/>
          <w:kern w:val="0"/>
          <w:sz w:val="20"/>
          <w:szCs w:val="20"/>
          <w14:ligatures w14:val="none"/>
        </w:rPr>
        <w:t xml:space="preserve">your career interests and goals, what you plan to do after completing your </w:t>
      </w:r>
      <w:proofErr w:type="gramStart"/>
      <w:r w:rsidRPr="001E3AC7">
        <w:rPr>
          <w:rFonts w:ascii="Times New Roman" w:eastAsia="Times New Roman" w:hAnsi="Times New Roman" w:cs="Times New Roman"/>
          <w:kern w:val="0"/>
          <w:sz w:val="20"/>
          <w:szCs w:val="20"/>
          <w14:ligatures w14:val="none"/>
        </w:rPr>
        <w:t>education;</w:t>
      </w:r>
      <w:proofErr w:type="gramEnd"/>
      <w:r w:rsidRPr="001E3AC7">
        <w:rPr>
          <w:rFonts w:ascii="Times New Roman" w:eastAsia="Times New Roman" w:hAnsi="Times New Roman" w:cs="Times New Roman"/>
          <w:kern w:val="0"/>
          <w:sz w:val="20"/>
          <w:szCs w:val="20"/>
          <w14:ligatures w14:val="none"/>
        </w:rPr>
        <w:t xml:space="preserve"> </w:t>
      </w:r>
    </w:p>
    <w:p w14:paraId="24BAE5E6" w14:textId="77777777" w:rsidR="001E3AC7" w:rsidRPr="001E3AC7" w:rsidRDefault="001E3AC7" w:rsidP="001E3AC7">
      <w:pPr>
        <w:numPr>
          <w:ilvl w:val="0"/>
          <w:numId w:val="2"/>
        </w:numPr>
        <w:spacing w:after="0" w:line="240" w:lineRule="auto"/>
        <w:jc w:val="both"/>
        <w:rPr>
          <w:rFonts w:ascii="Times New Roman" w:eastAsia="Times New Roman" w:hAnsi="Times New Roman" w:cs="Times New Roman"/>
          <w:b/>
          <w:kern w:val="0"/>
          <w:sz w:val="20"/>
          <w:szCs w:val="20"/>
          <w14:ligatures w14:val="none"/>
        </w:rPr>
      </w:pPr>
      <w:r w:rsidRPr="001E3AC7">
        <w:rPr>
          <w:rFonts w:ascii="Times New Roman" w:eastAsia="Times New Roman" w:hAnsi="Times New Roman" w:cs="Times New Roman"/>
          <w:kern w:val="0"/>
          <w:sz w:val="20"/>
          <w:szCs w:val="20"/>
          <w14:ligatures w14:val="none"/>
        </w:rPr>
        <w:t>your financial need; and</w:t>
      </w:r>
    </w:p>
    <w:p w14:paraId="3112689F" w14:textId="77777777" w:rsidR="001E3AC7" w:rsidRPr="001E3AC7" w:rsidRDefault="001E3AC7" w:rsidP="001E3AC7">
      <w:pPr>
        <w:numPr>
          <w:ilvl w:val="0"/>
          <w:numId w:val="2"/>
        </w:numPr>
        <w:spacing w:after="0" w:line="240" w:lineRule="auto"/>
        <w:jc w:val="both"/>
        <w:rPr>
          <w:rFonts w:ascii="Times New Roman" w:eastAsia="Times New Roman" w:hAnsi="Times New Roman" w:cs="Times New Roman"/>
          <w:b/>
          <w:kern w:val="0"/>
          <w:sz w:val="20"/>
          <w:szCs w:val="20"/>
          <w14:ligatures w14:val="none"/>
        </w:rPr>
      </w:pPr>
      <w:r w:rsidRPr="001E3AC7">
        <w:rPr>
          <w:rFonts w:ascii="Times New Roman" w:eastAsia="Times New Roman" w:hAnsi="Times New Roman" w:cs="Times New Roman"/>
          <w:kern w:val="0"/>
          <w:sz w:val="20"/>
          <w:szCs w:val="20"/>
          <w14:ligatures w14:val="none"/>
        </w:rPr>
        <w:t xml:space="preserve">if </w:t>
      </w:r>
      <w:proofErr w:type="gramStart"/>
      <w:r w:rsidRPr="001E3AC7">
        <w:rPr>
          <w:rFonts w:ascii="Times New Roman" w:eastAsia="Times New Roman" w:hAnsi="Times New Roman" w:cs="Times New Roman"/>
          <w:kern w:val="0"/>
          <w:sz w:val="20"/>
          <w:szCs w:val="20"/>
          <w14:ligatures w14:val="none"/>
        </w:rPr>
        <w:t>you will</w:t>
      </w:r>
      <w:proofErr w:type="gramEnd"/>
      <w:r w:rsidRPr="001E3AC7">
        <w:rPr>
          <w:rFonts w:ascii="Times New Roman" w:eastAsia="Times New Roman" w:hAnsi="Times New Roman" w:cs="Times New Roman"/>
          <w:kern w:val="0"/>
          <w:sz w:val="20"/>
          <w:szCs w:val="20"/>
          <w14:ligatures w14:val="none"/>
        </w:rPr>
        <w:t xml:space="preserve"> request additional aid after this year. </w:t>
      </w:r>
    </w:p>
    <w:p w14:paraId="2A445ADA" w14:textId="77777777" w:rsidR="001E3AC7" w:rsidRPr="001E3AC7" w:rsidRDefault="001E3AC7" w:rsidP="001E3AC7">
      <w:pPr>
        <w:spacing w:after="0" w:line="240" w:lineRule="auto"/>
        <w:ind w:left="1080"/>
        <w:jc w:val="both"/>
        <w:rPr>
          <w:rFonts w:ascii="Times New Roman" w:eastAsia="Times New Roman" w:hAnsi="Times New Roman" w:cs="Times New Roman"/>
          <w:b/>
          <w:kern w:val="0"/>
          <w:sz w:val="20"/>
          <w:szCs w:val="20"/>
          <w14:ligatures w14:val="none"/>
        </w:rPr>
      </w:pPr>
    </w:p>
    <w:p w14:paraId="1B5E34CA" w14:textId="77777777" w:rsidR="001E3AC7" w:rsidRPr="001E3AC7" w:rsidRDefault="001E3AC7" w:rsidP="001E3AC7">
      <w:pPr>
        <w:spacing w:after="0" w:line="240" w:lineRule="auto"/>
        <w:jc w:val="both"/>
        <w:rPr>
          <w:rFonts w:ascii="Times New Roman" w:eastAsia="Times New Roman" w:hAnsi="Times New Roman" w:cs="Times New Roman"/>
          <w:kern w:val="0"/>
          <w:sz w:val="20"/>
          <w:szCs w:val="20"/>
          <w14:ligatures w14:val="none"/>
        </w:rPr>
      </w:pPr>
      <w:r w:rsidRPr="001E3AC7">
        <w:rPr>
          <w:rFonts w:ascii="Times New Roman" w:eastAsia="Times New Roman" w:hAnsi="Times New Roman" w:cs="Times New Roman"/>
          <w:b/>
          <w:kern w:val="0"/>
          <w:sz w:val="20"/>
          <w:szCs w:val="20"/>
          <w14:ligatures w14:val="none"/>
        </w:rPr>
        <w:t>Financial need is a key aspect of this application. Describe your financial assets, expected income during the term of your scholarship, obligations, and debts.</w:t>
      </w:r>
      <w:r w:rsidRPr="001E3AC7">
        <w:rPr>
          <w:rFonts w:ascii="Times New Roman" w:eastAsia="Times New Roman" w:hAnsi="Times New Roman" w:cs="Times New Roman"/>
          <w:kern w:val="0"/>
          <w:sz w:val="20"/>
          <w:szCs w:val="20"/>
          <w14:ligatures w14:val="none"/>
        </w:rPr>
        <w:t xml:space="preserve">  If you qualify to be a recipient of a University of Tulsa employee benefit, you must disclose this information.  Your response must be detailed and formulated with care.  During the final stages of review process, you may be asked to submit additional information in the form of a FAFSA to further clarify your financial need.</w:t>
      </w:r>
    </w:p>
    <w:p w14:paraId="081BE9D3" w14:textId="77777777" w:rsidR="001E3AC7" w:rsidRPr="001E3AC7" w:rsidRDefault="001E3AC7" w:rsidP="001E3AC7">
      <w:pPr>
        <w:spacing w:after="0" w:line="240" w:lineRule="auto"/>
        <w:jc w:val="both"/>
        <w:rPr>
          <w:rFonts w:ascii="Times New Roman" w:eastAsia="Times New Roman" w:hAnsi="Times New Roman" w:cs="Times New Roman"/>
          <w:kern w:val="0"/>
          <w:sz w:val="20"/>
          <w:szCs w:val="20"/>
          <w14:ligatures w14:val="none"/>
        </w:rPr>
      </w:pPr>
    </w:p>
    <w:p w14:paraId="2EA2A51E" w14:textId="77777777" w:rsidR="001E3AC7" w:rsidRDefault="001E3AC7" w:rsidP="001E3AC7">
      <w:pPr>
        <w:spacing w:after="0" w:line="240" w:lineRule="auto"/>
        <w:jc w:val="both"/>
        <w:rPr>
          <w:rFonts w:ascii="Times New Roman" w:eastAsia="Times New Roman" w:hAnsi="Times New Roman" w:cs="Times New Roman"/>
          <w:b/>
          <w:kern w:val="0"/>
          <w:sz w:val="22"/>
          <w:szCs w:val="22"/>
          <w14:ligatures w14:val="none"/>
        </w:rPr>
      </w:pPr>
    </w:p>
    <w:p w14:paraId="4EE85665" w14:textId="77777777" w:rsidR="001E3AC7" w:rsidRDefault="001E3AC7" w:rsidP="001E3AC7">
      <w:pPr>
        <w:spacing w:after="0" w:line="240" w:lineRule="auto"/>
        <w:jc w:val="both"/>
        <w:rPr>
          <w:rFonts w:ascii="Times New Roman" w:eastAsia="Times New Roman" w:hAnsi="Times New Roman" w:cs="Times New Roman"/>
          <w:b/>
          <w:kern w:val="0"/>
          <w:sz w:val="22"/>
          <w:szCs w:val="22"/>
          <w14:ligatures w14:val="none"/>
        </w:rPr>
      </w:pPr>
    </w:p>
    <w:p w14:paraId="40AEAFD0" w14:textId="77777777" w:rsidR="001E3AC7" w:rsidRDefault="001E3AC7" w:rsidP="001E3AC7">
      <w:pPr>
        <w:spacing w:after="0" w:line="240" w:lineRule="auto"/>
        <w:jc w:val="both"/>
        <w:rPr>
          <w:rFonts w:ascii="Times New Roman" w:eastAsia="Times New Roman" w:hAnsi="Times New Roman" w:cs="Times New Roman"/>
          <w:b/>
          <w:kern w:val="0"/>
          <w:sz w:val="22"/>
          <w:szCs w:val="22"/>
          <w14:ligatures w14:val="none"/>
        </w:rPr>
      </w:pPr>
    </w:p>
    <w:p w14:paraId="31E5FF39" w14:textId="42473450" w:rsidR="001E3AC7" w:rsidRPr="001E3AC7" w:rsidRDefault="001E3AC7" w:rsidP="001E3AC7">
      <w:pPr>
        <w:spacing w:after="0" w:line="240" w:lineRule="auto"/>
        <w:jc w:val="both"/>
        <w:rPr>
          <w:rFonts w:ascii="Times New Roman" w:eastAsia="Times New Roman" w:hAnsi="Times New Roman" w:cs="Times New Roman"/>
          <w:kern w:val="0"/>
          <w:sz w:val="20"/>
          <w:szCs w:val="20"/>
          <w14:ligatures w14:val="none"/>
        </w:rPr>
      </w:pPr>
      <w:r w:rsidRPr="001E3AC7">
        <w:rPr>
          <w:rFonts w:ascii="Times New Roman" w:eastAsia="Times New Roman" w:hAnsi="Times New Roman" w:cs="Times New Roman"/>
          <w:b/>
          <w:kern w:val="0"/>
          <w:sz w:val="22"/>
          <w:szCs w:val="22"/>
          <w14:ligatures w14:val="none"/>
        </w:rPr>
        <w:lastRenderedPageBreak/>
        <w:t>4. Applicant Resume</w:t>
      </w:r>
      <w:r w:rsidRPr="001E3AC7">
        <w:rPr>
          <w:rFonts w:ascii="Times New Roman" w:eastAsia="Times New Roman" w:hAnsi="Times New Roman" w:cs="Times New Roman"/>
          <w:kern w:val="0"/>
          <w:sz w:val="20"/>
          <w:szCs w:val="20"/>
          <w14:ligatures w14:val="none"/>
        </w:rPr>
        <w:t>: Attach your resume.</w:t>
      </w:r>
    </w:p>
    <w:p w14:paraId="5F7CF0B1" w14:textId="77777777" w:rsidR="001E3AC7" w:rsidRPr="001E3AC7" w:rsidRDefault="001E3AC7" w:rsidP="001E3AC7">
      <w:pPr>
        <w:spacing w:after="0" w:line="240" w:lineRule="auto"/>
        <w:jc w:val="both"/>
        <w:rPr>
          <w:rFonts w:ascii="Times New Roman" w:eastAsia="Times New Roman" w:hAnsi="Times New Roman" w:cs="Times New Roman"/>
          <w:b/>
          <w:kern w:val="0"/>
          <w:sz w:val="20"/>
          <w:szCs w:val="20"/>
          <w14:ligatures w14:val="none"/>
        </w:rPr>
      </w:pPr>
    </w:p>
    <w:p w14:paraId="572A9EF9" w14:textId="77777777" w:rsidR="001E3AC7" w:rsidRPr="001E3AC7" w:rsidRDefault="001E3AC7" w:rsidP="001E3AC7">
      <w:pPr>
        <w:spacing w:after="0" w:line="240" w:lineRule="auto"/>
        <w:jc w:val="both"/>
        <w:rPr>
          <w:rFonts w:ascii="Times New Roman" w:eastAsia="Times New Roman" w:hAnsi="Times New Roman" w:cs="Times New Roman"/>
          <w:kern w:val="0"/>
          <w:sz w:val="20"/>
          <w:szCs w:val="20"/>
          <w14:ligatures w14:val="none"/>
        </w:rPr>
      </w:pPr>
      <w:r w:rsidRPr="001E3AC7">
        <w:rPr>
          <w:rFonts w:ascii="Times New Roman" w:eastAsia="Times New Roman" w:hAnsi="Times New Roman" w:cs="Times New Roman"/>
          <w:b/>
          <w:kern w:val="0"/>
          <w14:ligatures w14:val="none"/>
        </w:rPr>
        <w:t>NOTE:</w:t>
      </w:r>
      <w:r w:rsidRPr="001E3AC7">
        <w:rPr>
          <w:rFonts w:ascii="Times New Roman" w:eastAsia="Times New Roman" w:hAnsi="Times New Roman" w:cs="Times New Roman"/>
          <w:b/>
          <w:kern w:val="0"/>
          <w:sz w:val="20"/>
          <w:szCs w:val="20"/>
          <w14:ligatures w14:val="none"/>
        </w:rPr>
        <w:t xml:space="preserve"> </w:t>
      </w:r>
      <w:r w:rsidRPr="001E3AC7">
        <w:rPr>
          <w:rFonts w:ascii="Times New Roman" w:eastAsia="Times New Roman" w:hAnsi="Times New Roman" w:cs="Times New Roman"/>
          <w:kern w:val="0"/>
          <w:sz w:val="20"/>
          <w:szCs w:val="20"/>
          <w14:ligatures w14:val="none"/>
        </w:rPr>
        <w:t xml:space="preserve">Subsequent aid in the following year is not automatically renewed. Re-application is required.  Submission of an acceptable degree progress report by February 1 is required to be considered for renewal with the re-application. </w:t>
      </w:r>
    </w:p>
    <w:p w14:paraId="1921AD25" w14:textId="77777777" w:rsidR="001E3AC7" w:rsidRPr="001E3AC7" w:rsidRDefault="001E3AC7" w:rsidP="001E3AC7">
      <w:pPr>
        <w:spacing w:after="0" w:line="240" w:lineRule="auto"/>
        <w:jc w:val="both"/>
        <w:rPr>
          <w:rFonts w:ascii="Times New Roman" w:eastAsia="Times New Roman" w:hAnsi="Times New Roman" w:cs="Times New Roman"/>
          <w:kern w:val="0"/>
          <w:sz w:val="20"/>
          <w:szCs w:val="20"/>
          <w14:ligatures w14:val="none"/>
        </w:rPr>
      </w:pPr>
    </w:p>
    <w:p w14:paraId="3BFC337E" w14:textId="77777777" w:rsidR="001E3AC7" w:rsidRPr="001E3AC7" w:rsidRDefault="001E3AC7" w:rsidP="001E3AC7">
      <w:pPr>
        <w:spacing w:after="0" w:line="240" w:lineRule="auto"/>
        <w:jc w:val="both"/>
        <w:rPr>
          <w:rFonts w:ascii="Times New Roman" w:eastAsia="Times New Roman" w:hAnsi="Times New Roman" w:cs="Times New Roman"/>
          <w:kern w:val="0"/>
          <w:sz w:val="20"/>
          <w:szCs w:val="20"/>
          <w14:ligatures w14:val="none"/>
        </w:rPr>
      </w:pPr>
      <w:r w:rsidRPr="001E3AC7">
        <w:rPr>
          <w:rFonts w:ascii="Times New Roman" w:eastAsia="Times New Roman" w:hAnsi="Times New Roman" w:cs="Times New Roman"/>
          <w:kern w:val="0"/>
          <w:sz w:val="20"/>
          <w:szCs w:val="20"/>
          <w14:ligatures w14:val="none"/>
        </w:rPr>
        <w:t>If you accept another award prior to the awarding of the Parriott Scholarship, please notify the Graduate School to remove yourself from consideration.</w:t>
      </w:r>
    </w:p>
    <w:p w14:paraId="55503473" w14:textId="77777777" w:rsidR="001E3AC7" w:rsidRPr="001E3AC7" w:rsidRDefault="001E3AC7" w:rsidP="001E3AC7">
      <w:pPr>
        <w:spacing w:after="0" w:line="240" w:lineRule="auto"/>
        <w:jc w:val="both"/>
        <w:rPr>
          <w:rFonts w:ascii="Times New Roman" w:eastAsia="Times New Roman" w:hAnsi="Times New Roman" w:cs="Times New Roman"/>
          <w:kern w:val="0"/>
          <w:sz w:val="20"/>
          <w:szCs w:val="20"/>
          <w14:ligatures w14:val="none"/>
        </w:rPr>
      </w:pPr>
    </w:p>
    <w:p w14:paraId="00F90B27" w14:textId="77777777" w:rsidR="001E3AC7" w:rsidRPr="001E3AC7" w:rsidRDefault="001E3AC7" w:rsidP="001E3AC7">
      <w:pPr>
        <w:spacing w:after="0" w:line="240" w:lineRule="auto"/>
        <w:rPr>
          <w:rFonts w:ascii="Times New Roman" w:eastAsia="Times New Roman" w:hAnsi="Times New Roman" w:cs="Times New Roman"/>
          <w:b/>
          <w:kern w:val="0"/>
          <w14:ligatures w14:val="none"/>
        </w:rPr>
      </w:pPr>
      <w:r w:rsidRPr="001E3AC7">
        <w:rPr>
          <w:rFonts w:ascii="Times New Roman" w:eastAsia="Times New Roman" w:hAnsi="Times New Roman" w:cs="Times New Roman"/>
          <w:b/>
          <w:kern w:val="0"/>
          <w14:ligatures w14:val="none"/>
        </w:rPr>
        <w:t>My signature below indicates that</w:t>
      </w:r>
    </w:p>
    <w:p w14:paraId="6D2D95CE" w14:textId="77777777" w:rsidR="001E3AC7" w:rsidRPr="001E3AC7" w:rsidRDefault="001E3AC7" w:rsidP="001E3AC7">
      <w:pPr>
        <w:numPr>
          <w:ilvl w:val="0"/>
          <w:numId w:val="1"/>
        </w:numPr>
        <w:spacing w:after="0" w:line="240" w:lineRule="auto"/>
        <w:contextualSpacing/>
        <w:rPr>
          <w:rFonts w:ascii="Times New Roman" w:eastAsia="Times New Roman" w:hAnsi="Times New Roman" w:cs="Times New Roman"/>
          <w:kern w:val="0"/>
          <w:sz w:val="20"/>
          <w:szCs w:val="20"/>
          <w14:ligatures w14:val="none"/>
        </w:rPr>
      </w:pPr>
      <w:r w:rsidRPr="001E3AC7">
        <w:rPr>
          <w:rFonts w:ascii="Times New Roman" w:eastAsia="Times New Roman" w:hAnsi="Times New Roman" w:cs="Times New Roman"/>
          <w:kern w:val="0"/>
          <w:sz w:val="20"/>
          <w:szCs w:val="20"/>
          <w14:ligatures w14:val="none"/>
        </w:rPr>
        <w:t xml:space="preserve">I certify that </w:t>
      </w:r>
      <w:proofErr w:type="gramStart"/>
      <w:r w:rsidRPr="001E3AC7">
        <w:rPr>
          <w:rFonts w:ascii="Times New Roman" w:eastAsia="Times New Roman" w:hAnsi="Times New Roman" w:cs="Times New Roman"/>
          <w:kern w:val="0"/>
          <w:sz w:val="20"/>
          <w:szCs w:val="20"/>
          <w14:ligatures w14:val="none"/>
        </w:rPr>
        <w:t>all of</w:t>
      </w:r>
      <w:proofErr w:type="gramEnd"/>
      <w:r w:rsidRPr="001E3AC7">
        <w:rPr>
          <w:rFonts w:ascii="Times New Roman" w:eastAsia="Times New Roman" w:hAnsi="Times New Roman" w:cs="Times New Roman"/>
          <w:kern w:val="0"/>
          <w:sz w:val="20"/>
          <w:szCs w:val="20"/>
          <w14:ligatures w14:val="none"/>
        </w:rPr>
        <w:t xml:space="preserve"> the foregoing is complete and </w:t>
      </w:r>
      <w:proofErr w:type="gramStart"/>
      <w:r w:rsidRPr="001E3AC7">
        <w:rPr>
          <w:rFonts w:ascii="Times New Roman" w:eastAsia="Times New Roman" w:hAnsi="Times New Roman" w:cs="Times New Roman"/>
          <w:kern w:val="0"/>
          <w:sz w:val="20"/>
          <w:szCs w:val="20"/>
          <w14:ligatures w14:val="none"/>
        </w:rPr>
        <w:t>correct;</w:t>
      </w:r>
      <w:proofErr w:type="gramEnd"/>
    </w:p>
    <w:p w14:paraId="08D8FA59" w14:textId="77777777" w:rsidR="001E3AC7" w:rsidRPr="001E3AC7" w:rsidRDefault="001E3AC7" w:rsidP="001E3AC7">
      <w:pPr>
        <w:spacing w:after="0" w:line="240" w:lineRule="auto"/>
        <w:ind w:firstLine="360"/>
        <w:rPr>
          <w:rFonts w:ascii="Times New Roman" w:eastAsia="Times New Roman" w:hAnsi="Times New Roman" w:cs="Times New Roman"/>
          <w:kern w:val="0"/>
          <w:sz w:val="20"/>
          <w:szCs w:val="20"/>
          <w14:ligatures w14:val="none"/>
        </w:rPr>
      </w:pPr>
      <w:r w:rsidRPr="001E3AC7">
        <w:rPr>
          <w:rFonts w:ascii="Times New Roman" w:eastAsia="Times New Roman" w:hAnsi="Times New Roman" w:cs="Times New Roman"/>
          <w:kern w:val="0"/>
          <w:sz w:val="20"/>
          <w:szCs w:val="20"/>
          <w14:ligatures w14:val="none"/>
        </w:rPr>
        <w:t>B.    I understand that this award may be terminated at any time for</w:t>
      </w:r>
    </w:p>
    <w:p w14:paraId="0708E6C0" w14:textId="77777777" w:rsidR="001E3AC7" w:rsidRPr="001E3AC7" w:rsidRDefault="001E3AC7" w:rsidP="001E3AC7">
      <w:pPr>
        <w:spacing w:after="0" w:line="240" w:lineRule="auto"/>
        <w:rPr>
          <w:rFonts w:ascii="Times New Roman" w:eastAsia="Times New Roman" w:hAnsi="Times New Roman" w:cs="Times New Roman"/>
          <w:kern w:val="0"/>
          <w:sz w:val="20"/>
          <w:szCs w:val="20"/>
          <w14:ligatures w14:val="none"/>
        </w:rPr>
      </w:pPr>
      <w:r w:rsidRPr="001E3AC7">
        <w:rPr>
          <w:rFonts w:ascii="Times New Roman" w:eastAsia="Times New Roman" w:hAnsi="Times New Roman" w:cs="Times New Roman"/>
          <w:kern w:val="0"/>
          <w:sz w:val="20"/>
          <w:szCs w:val="20"/>
          <w14:ligatures w14:val="none"/>
        </w:rPr>
        <w:tab/>
        <w:t xml:space="preserve">     1</w:t>
      </w:r>
      <w:proofErr w:type="gramStart"/>
      <w:r w:rsidRPr="001E3AC7">
        <w:rPr>
          <w:rFonts w:ascii="Times New Roman" w:eastAsia="Times New Roman" w:hAnsi="Times New Roman" w:cs="Times New Roman"/>
          <w:kern w:val="0"/>
          <w:sz w:val="20"/>
          <w:szCs w:val="20"/>
          <w14:ligatures w14:val="none"/>
        </w:rPr>
        <w:t>.  failure</w:t>
      </w:r>
      <w:proofErr w:type="gramEnd"/>
      <w:r w:rsidRPr="001E3AC7">
        <w:rPr>
          <w:rFonts w:ascii="Times New Roman" w:eastAsia="Times New Roman" w:hAnsi="Times New Roman" w:cs="Times New Roman"/>
          <w:kern w:val="0"/>
          <w:sz w:val="20"/>
          <w:szCs w:val="20"/>
          <w14:ligatures w14:val="none"/>
        </w:rPr>
        <w:t xml:space="preserve"> to maintain a satisfactory academic record,</w:t>
      </w:r>
    </w:p>
    <w:p w14:paraId="7B8912FC" w14:textId="77777777" w:rsidR="001E3AC7" w:rsidRPr="001E3AC7" w:rsidRDefault="001E3AC7" w:rsidP="001E3AC7">
      <w:pPr>
        <w:spacing w:after="0" w:line="240" w:lineRule="auto"/>
        <w:rPr>
          <w:rFonts w:ascii="Times New Roman" w:eastAsia="Times New Roman" w:hAnsi="Times New Roman" w:cs="Times New Roman"/>
          <w:kern w:val="0"/>
          <w:sz w:val="20"/>
          <w:szCs w:val="20"/>
          <w14:ligatures w14:val="none"/>
        </w:rPr>
      </w:pPr>
      <w:r w:rsidRPr="001E3AC7">
        <w:rPr>
          <w:rFonts w:ascii="Times New Roman" w:eastAsia="Times New Roman" w:hAnsi="Times New Roman" w:cs="Times New Roman"/>
          <w:kern w:val="0"/>
          <w:sz w:val="20"/>
          <w:szCs w:val="20"/>
          <w14:ligatures w14:val="none"/>
        </w:rPr>
        <w:tab/>
        <w:t xml:space="preserve">     2</w:t>
      </w:r>
      <w:proofErr w:type="gramStart"/>
      <w:r w:rsidRPr="001E3AC7">
        <w:rPr>
          <w:rFonts w:ascii="Times New Roman" w:eastAsia="Times New Roman" w:hAnsi="Times New Roman" w:cs="Times New Roman"/>
          <w:kern w:val="0"/>
          <w:sz w:val="20"/>
          <w:szCs w:val="20"/>
          <w14:ligatures w14:val="none"/>
        </w:rPr>
        <w:t>.  failure</w:t>
      </w:r>
      <w:proofErr w:type="gramEnd"/>
      <w:r w:rsidRPr="001E3AC7">
        <w:rPr>
          <w:rFonts w:ascii="Times New Roman" w:eastAsia="Times New Roman" w:hAnsi="Times New Roman" w:cs="Times New Roman"/>
          <w:kern w:val="0"/>
          <w:sz w:val="20"/>
          <w:szCs w:val="20"/>
          <w14:ligatures w14:val="none"/>
        </w:rPr>
        <w:t xml:space="preserve"> to maintain personal and professional integrity, or</w:t>
      </w:r>
    </w:p>
    <w:p w14:paraId="54AA5970" w14:textId="77777777" w:rsidR="001E3AC7" w:rsidRPr="001E3AC7" w:rsidRDefault="001E3AC7" w:rsidP="001E3AC7">
      <w:pPr>
        <w:spacing w:after="0" w:line="240" w:lineRule="auto"/>
        <w:rPr>
          <w:rFonts w:ascii="Times New Roman" w:eastAsia="Times New Roman" w:hAnsi="Times New Roman" w:cs="Times New Roman"/>
          <w:kern w:val="0"/>
          <w:sz w:val="20"/>
          <w:szCs w:val="20"/>
          <w14:ligatures w14:val="none"/>
        </w:rPr>
      </w:pPr>
      <w:r w:rsidRPr="001E3AC7">
        <w:rPr>
          <w:rFonts w:ascii="Times New Roman" w:eastAsia="Times New Roman" w:hAnsi="Times New Roman" w:cs="Times New Roman"/>
          <w:kern w:val="0"/>
          <w:sz w:val="20"/>
          <w:szCs w:val="20"/>
          <w14:ligatures w14:val="none"/>
        </w:rPr>
        <w:tab/>
        <w:t xml:space="preserve">     3</w:t>
      </w:r>
      <w:proofErr w:type="gramStart"/>
      <w:r w:rsidRPr="001E3AC7">
        <w:rPr>
          <w:rFonts w:ascii="Times New Roman" w:eastAsia="Times New Roman" w:hAnsi="Times New Roman" w:cs="Times New Roman"/>
          <w:kern w:val="0"/>
          <w:sz w:val="20"/>
          <w:szCs w:val="20"/>
          <w14:ligatures w14:val="none"/>
        </w:rPr>
        <w:t>.  failure</w:t>
      </w:r>
      <w:proofErr w:type="gramEnd"/>
      <w:r w:rsidRPr="001E3AC7">
        <w:rPr>
          <w:rFonts w:ascii="Times New Roman" w:eastAsia="Times New Roman" w:hAnsi="Times New Roman" w:cs="Times New Roman"/>
          <w:kern w:val="0"/>
          <w:sz w:val="20"/>
          <w:szCs w:val="20"/>
          <w14:ligatures w14:val="none"/>
        </w:rPr>
        <w:t xml:space="preserve"> to abide by the rules and regulations of the University, now existing or existing in the </w:t>
      </w:r>
      <w:proofErr w:type="gramStart"/>
      <w:r w:rsidRPr="001E3AC7">
        <w:rPr>
          <w:rFonts w:ascii="Times New Roman" w:eastAsia="Times New Roman" w:hAnsi="Times New Roman" w:cs="Times New Roman"/>
          <w:kern w:val="0"/>
          <w:sz w:val="20"/>
          <w:szCs w:val="20"/>
          <w14:ligatures w14:val="none"/>
        </w:rPr>
        <w:t>future;</w:t>
      </w:r>
      <w:proofErr w:type="gramEnd"/>
    </w:p>
    <w:p w14:paraId="2635FC53" w14:textId="77777777" w:rsidR="001E3AC7" w:rsidRPr="001E3AC7" w:rsidRDefault="001E3AC7" w:rsidP="001E3AC7">
      <w:pPr>
        <w:spacing w:after="0" w:line="240" w:lineRule="auto"/>
        <w:rPr>
          <w:rFonts w:ascii="Times New Roman" w:eastAsia="Times New Roman" w:hAnsi="Times New Roman" w:cs="Times New Roman"/>
          <w:kern w:val="0"/>
          <w:sz w:val="20"/>
          <w:szCs w:val="20"/>
          <w14:ligatures w14:val="none"/>
        </w:rPr>
      </w:pPr>
      <w:r w:rsidRPr="001E3AC7">
        <w:rPr>
          <w:rFonts w:ascii="Times New Roman" w:eastAsia="Times New Roman" w:hAnsi="Times New Roman" w:cs="Times New Roman"/>
          <w:kern w:val="0"/>
          <w:sz w:val="20"/>
          <w:szCs w:val="20"/>
          <w14:ligatures w14:val="none"/>
        </w:rPr>
        <w:t xml:space="preserve">       C.   I also understand that renewal is not automatic and application for extension is required.</w:t>
      </w:r>
    </w:p>
    <w:p w14:paraId="001DBF71" w14:textId="77777777" w:rsidR="001E3AC7" w:rsidRPr="001E3AC7" w:rsidRDefault="001E3AC7" w:rsidP="001E3AC7">
      <w:pPr>
        <w:spacing w:after="0" w:line="240" w:lineRule="auto"/>
        <w:jc w:val="both"/>
        <w:rPr>
          <w:rFonts w:ascii="Times New Roman" w:eastAsia="Times New Roman" w:hAnsi="Times New Roman" w:cs="Times New Roman"/>
          <w:b/>
          <w:kern w:val="0"/>
          <w:sz w:val="20"/>
          <w:szCs w:val="20"/>
          <w14:ligatures w14:val="none"/>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410"/>
        <w:gridCol w:w="694"/>
        <w:gridCol w:w="2096"/>
      </w:tblGrid>
      <w:tr w:rsidR="001E3AC7" w:rsidRPr="001E3AC7" w14:paraId="4BC776D1" w14:textId="77777777" w:rsidTr="0076600E">
        <w:tc>
          <w:tcPr>
            <w:tcW w:w="2268" w:type="dxa"/>
            <w:tcBorders>
              <w:top w:val="nil"/>
              <w:left w:val="nil"/>
              <w:bottom w:val="nil"/>
              <w:right w:val="nil"/>
            </w:tcBorders>
          </w:tcPr>
          <w:p w14:paraId="104609E0" w14:textId="77777777" w:rsidR="001E3AC7" w:rsidRPr="001E3AC7" w:rsidRDefault="001E3AC7" w:rsidP="001E3AC7">
            <w:pPr>
              <w:spacing w:after="0" w:line="240" w:lineRule="auto"/>
              <w:jc w:val="both"/>
              <w:rPr>
                <w:rFonts w:ascii="Times New Roman" w:eastAsia="Times New Roman" w:hAnsi="Times New Roman" w:cs="Times New Roman"/>
                <w:kern w:val="0"/>
                <w:sz w:val="20"/>
                <w14:ligatures w14:val="none"/>
              </w:rPr>
            </w:pPr>
            <w:r w:rsidRPr="001E3AC7">
              <w:rPr>
                <w:rFonts w:ascii="Times New Roman" w:eastAsia="Times New Roman" w:hAnsi="Times New Roman" w:cs="Times New Roman"/>
                <w:b/>
                <w:kern w:val="0"/>
                <w:sz w:val="20"/>
                <w14:ligatures w14:val="none"/>
              </w:rPr>
              <w:t>Signature of Applicant</w:t>
            </w:r>
          </w:p>
        </w:tc>
        <w:tc>
          <w:tcPr>
            <w:tcW w:w="4410" w:type="dxa"/>
            <w:tcBorders>
              <w:top w:val="nil"/>
              <w:left w:val="nil"/>
              <w:right w:val="nil"/>
            </w:tcBorders>
          </w:tcPr>
          <w:p w14:paraId="69F59637" w14:textId="77777777" w:rsidR="001E3AC7" w:rsidRPr="001E3AC7" w:rsidRDefault="001E3AC7" w:rsidP="001E3AC7">
            <w:pPr>
              <w:spacing w:after="0" w:line="240" w:lineRule="auto"/>
              <w:jc w:val="both"/>
              <w:rPr>
                <w:rFonts w:ascii="Times New Roman" w:eastAsia="Times New Roman" w:hAnsi="Times New Roman" w:cs="Times New Roman"/>
                <w:kern w:val="0"/>
                <w:sz w:val="20"/>
                <w14:ligatures w14:val="none"/>
              </w:rPr>
            </w:pPr>
            <w:r w:rsidRPr="001E3AC7">
              <w:rPr>
                <w:rFonts w:ascii="Times New Roman" w:eastAsia="Times New Roman" w:hAnsi="Times New Roman" w:cs="Times New Roman"/>
                <w:kern w:val="0"/>
                <w:sz w:val="20"/>
                <w14:ligatures w14:val="none"/>
              </w:rPr>
              <w:fldChar w:fldCharType="begin">
                <w:ffData>
                  <w:name w:val="Text27"/>
                  <w:enabled/>
                  <w:calcOnExit w:val="0"/>
                  <w:textInput/>
                </w:ffData>
              </w:fldChar>
            </w:r>
            <w:bookmarkStart w:id="2" w:name="Text27"/>
            <w:r w:rsidRPr="001E3AC7">
              <w:rPr>
                <w:rFonts w:ascii="Times New Roman" w:eastAsia="Times New Roman" w:hAnsi="Times New Roman" w:cs="Times New Roman"/>
                <w:kern w:val="0"/>
                <w:sz w:val="20"/>
                <w14:ligatures w14:val="none"/>
              </w:rPr>
              <w:instrText xml:space="preserve"> FORMTEXT </w:instrText>
            </w:r>
            <w:r w:rsidRPr="001E3AC7">
              <w:rPr>
                <w:rFonts w:ascii="Times New Roman" w:eastAsia="Times New Roman" w:hAnsi="Times New Roman" w:cs="Times New Roman"/>
                <w:kern w:val="0"/>
                <w:sz w:val="20"/>
                <w14:ligatures w14:val="none"/>
              </w:rPr>
            </w:r>
            <w:r w:rsidRPr="001E3AC7">
              <w:rPr>
                <w:rFonts w:ascii="Times New Roman" w:eastAsia="Times New Roman" w:hAnsi="Times New Roman" w:cs="Times New Roman"/>
                <w:kern w:val="0"/>
                <w:sz w:val="20"/>
                <w14:ligatures w14:val="none"/>
              </w:rPr>
              <w:fldChar w:fldCharType="separate"/>
            </w:r>
            <w:r w:rsidRPr="001E3AC7">
              <w:rPr>
                <w:rFonts w:ascii="Times New Roman" w:eastAsia="Times New Roman" w:hAnsi="Times New Roman" w:cs="Times New Roman"/>
                <w:noProof/>
                <w:kern w:val="0"/>
                <w:sz w:val="20"/>
                <w14:ligatures w14:val="none"/>
              </w:rPr>
              <w:t> </w:t>
            </w:r>
            <w:r w:rsidRPr="001E3AC7">
              <w:rPr>
                <w:rFonts w:ascii="Times New Roman" w:eastAsia="Times New Roman" w:hAnsi="Times New Roman" w:cs="Times New Roman"/>
                <w:noProof/>
                <w:kern w:val="0"/>
                <w:sz w:val="20"/>
                <w14:ligatures w14:val="none"/>
              </w:rPr>
              <w:t> </w:t>
            </w:r>
            <w:r w:rsidRPr="001E3AC7">
              <w:rPr>
                <w:rFonts w:ascii="Times New Roman" w:eastAsia="Times New Roman" w:hAnsi="Times New Roman" w:cs="Times New Roman"/>
                <w:noProof/>
                <w:kern w:val="0"/>
                <w:sz w:val="20"/>
                <w14:ligatures w14:val="none"/>
              </w:rPr>
              <w:t> </w:t>
            </w:r>
            <w:r w:rsidRPr="001E3AC7">
              <w:rPr>
                <w:rFonts w:ascii="Times New Roman" w:eastAsia="Times New Roman" w:hAnsi="Times New Roman" w:cs="Times New Roman"/>
                <w:noProof/>
                <w:kern w:val="0"/>
                <w:sz w:val="20"/>
                <w14:ligatures w14:val="none"/>
              </w:rPr>
              <w:t> </w:t>
            </w:r>
            <w:r w:rsidRPr="001E3AC7">
              <w:rPr>
                <w:rFonts w:ascii="Times New Roman" w:eastAsia="Times New Roman" w:hAnsi="Times New Roman" w:cs="Times New Roman"/>
                <w:noProof/>
                <w:kern w:val="0"/>
                <w:sz w:val="20"/>
                <w14:ligatures w14:val="none"/>
              </w:rPr>
              <w:t> </w:t>
            </w:r>
            <w:r w:rsidRPr="001E3AC7">
              <w:rPr>
                <w:rFonts w:ascii="Times New Roman" w:eastAsia="Times New Roman" w:hAnsi="Times New Roman" w:cs="Times New Roman"/>
                <w:kern w:val="0"/>
                <w:sz w:val="20"/>
                <w14:ligatures w14:val="none"/>
              </w:rPr>
              <w:fldChar w:fldCharType="end"/>
            </w:r>
            <w:bookmarkEnd w:id="2"/>
          </w:p>
        </w:tc>
        <w:tc>
          <w:tcPr>
            <w:tcW w:w="694" w:type="dxa"/>
            <w:tcBorders>
              <w:top w:val="nil"/>
              <w:left w:val="nil"/>
              <w:bottom w:val="nil"/>
              <w:right w:val="nil"/>
            </w:tcBorders>
          </w:tcPr>
          <w:p w14:paraId="0D909AE6" w14:textId="77777777" w:rsidR="001E3AC7" w:rsidRPr="001E3AC7" w:rsidRDefault="001E3AC7" w:rsidP="001E3AC7">
            <w:pPr>
              <w:spacing w:after="0" w:line="240" w:lineRule="auto"/>
              <w:jc w:val="both"/>
              <w:rPr>
                <w:rFonts w:ascii="Times New Roman" w:eastAsia="Times New Roman" w:hAnsi="Times New Roman" w:cs="Times New Roman"/>
                <w:b/>
                <w:kern w:val="0"/>
                <w:sz w:val="20"/>
                <w14:ligatures w14:val="none"/>
              </w:rPr>
            </w:pPr>
            <w:r w:rsidRPr="001E3AC7">
              <w:rPr>
                <w:rFonts w:ascii="Times New Roman" w:eastAsia="Times New Roman" w:hAnsi="Times New Roman" w:cs="Times New Roman"/>
                <w:b/>
                <w:kern w:val="0"/>
                <w:sz w:val="20"/>
                <w14:ligatures w14:val="none"/>
              </w:rPr>
              <w:t>Date</w:t>
            </w:r>
          </w:p>
        </w:tc>
        <w:tc>
          <w:tcPr>
            <w:tcW w:w="2096" w:type="dxa"/>
            <w:tcBorders>
              <w:top w:val="nil"/>
              <w:left w:val="nil"/>
              <w:right w:val="nil"/>
            </w:tcBorders>
          </w:tcPr>
          <w:p w14:paraId="7F932A37" w14:textId="77777777" w:rsidR="001E3AC7" w:rsidRPr="001E3AC7" w:rsidRDefault="001E3AC7" w:rsidP="001E3AC7">
            <w:pPr>
              <w:spacing w:after="0" w:line="240" w:lineRule="auto"/>
              <w:jc w:val="both"/>
              <w:rPr>
                <w:rFonts w:ascii="Times New Roman" w:eastAsia="Times New Roman" w:hAnsi="Times New Roman" w:cs="Times New Roman"/>
                <w:b/>
                <w:kern w:val="0"/>
                <w:sz w:val="20"/>
                <w14:ligatures w14:val="none"/>
              </w:rPr>
            </w:pPr>
            <w:r w:rsidRPr="001E3AC7">
              <w:rPr>
                <w:rFonts w:ascii="Times New Roman" w:eastAsia="Times New Roman" w:hAnsi="Times New Roman" w:cs="Times New Roman"/>
                <w:b/>
                <w:kern w:val="0"/>
                <w:sz w:val="20"/>
                <w14:ligatures w14:val="none"/>
              </w:rPr>
              <w:fldChar w:fldCharType="begin">
                <w:ffData>
                  <w:name w:val="Text28"/>
                  <w:enabled/>
                  <w:calcOnExit w:val="0"/>
                  <w:textInput/>
                </w:ffData>
              </w:fldChar>
            </w:r>
            <w:bookmarkStart w:id="3" w:name="Text28"/>
            <w:r w:rsidRPr="001E3AC7">
              <w:rPr>
                <w:rFonts w:ascii="Times New Roman" w:eastAsia="Times New Roman" w:hAnsi="Times New Roman" w:cs="Times New Roman"/>
                <w:b/>
                <w:kern w:val="0"/>
                <w:sz w:val="20"/>
                <w14:ligatures w14:val="none"/>
              </w:rPr>
              <w:instrText xml:space="preserve"> FORMTEXT </w:instrText>
            </w:r>
            <w:r w:rsidRPr="001E3AC7">
              <w:rPr>
                <w:rFonts w:ascii="Times New Roman" w:eastAsia="Times New Roman" w:hAnsi="Times New Roman" w:cs="Times New Roman"/>
                <w:b/>
                <w:kern w:val="0"/>
                <w:sz w:val="20"/>
                <w14:ligatures w14:val="none"/>
              </w:rPr>
            </w:r>
            <w:r w:rsidRPr="001E3AC7">
              <w:rPr>
                <w:rFonts w:ascii="Times New Roman" w:eastAsia="Times New Roman" w:hAnsi="Times New Roman" w:cs="Times New Roman"/>
                <w:b/>
                <w:kern w:val="0"/>
                <w:sz w:val="20"/>
                <w14:ligatures w14:val="none"/>
              </w:rPr>
              <w:fldChar w:fldCharType="separate"/>
            </w:r>
            <w:r w:rsidRPr="001E3AC7">
              <w:rPr>
                <w:rFonts w:ascii="Times New Roman" w:eastAsia="Times New Roman" w:hAnsi="Times New Roman" w:cs="Times New Roman"/>
                <w:b/>
                <w:noProof/>
                <w:kern w:val="0"/>
                <w:sz w:val="20"/>
                <w14:ligatures w14:val="none"/>
              </w:rPr>
              <w:t> </w:t>
            </w:r>
            <w:r w:rsidRPr="001E3AC7">
              <w:rPr>
                <w:rFonts w:ascii="Times New Roman" w:eastAsia="Times New Roman" w:hAnsi="Times New Roman" w:cs="Times New Roman"/>
                <w:b/>
                <w:noProof/>
                <w:kern w:val="0"/>
                <w:sz w:val="20"/>
                <w14:ligatures w14:val="none"/>
              </w:rPr>
              <w:t> </w:t>
            </w:r>
            <w:r w:rsidRPr="001E3AC7">
              <w:rPr>
                <w:rFonts w:ascii="Times New Roman" w:eastAsia="Times New Roman" w:hAnsi="Times New Roman" w:cs="Times New Roman"/>
                <w:b/>
                <w:noProof/>
                <w:kern w:val="0"/>
                <w:sz w:val="20"/>
                <w14:ligatures w14:val="none"/>
              </w:rPr>
              <w:t> </w:t>
            </w:r>
            <w:r w:rsidRPr="001E3AC7">
              <w:rPr>
                <w:rFonts w:ascii="Times New Roman" w:eastAsia="Times New Roman" w:hAnsi="Times New Roman" w:cs="Times New Roman"/>
                <w:b/>
                <w:noProof/>
                <w:kern w:val="0"/>
                <w:sz w:val="20"/>
                <w14:ligatures w14:val="none"/>
              </w:rPr>
              <w:t> </w:t>
            </w:r>
            <w:r w:rsidRPr="001E3AC7">
              <w:rPr>
                <w:rFonts w:ascii="Times New Roman" w:eastAsia="Times New Roman" w:hAnsi="Times New Roman" w:cs="Times New Roman"/>
                <w:b/>
                <w:noProof/>
                <w:kern w:val="0"/>
                <w:sz w:val="20"/>
                <w14:ligatures w14:val="none"/>
              </w:rPr>
              <w:t> </w:t>
            </w:r>
            <w:r w:rsidRPr="001E3AC7">
              <w:rPr>
                <w:rFonts w:ascii="Times New Roman" w:eastAsia="Times New Roman" w:hAnsi="Times New Roman" w:cs="Times New Roman"/>
                <w:b/>
                <w:kern w:val="0"/>
                <w:sz w:val="20"/>
                <w14:ligatures w14:val="none"/>
              </w:rPr>
              <w:fldChar w:fldCharType="end"/>
            </w:r>
            <w:bookmarkEnd w:id="3"/>
          </w:p>
        </w:tc>
      </w:tr>
    </w:tbl>
    <w:p w14:paraId="3E260D10" w14:textId="77777777" w:rsidR="001E3AC7" w:rsidRPr="001E3AC7" w:rsidRDefault="001E3AC7" w:rsidP="001E3AC7">
      <w:pPr>
        <w:spacing w:after="0" w:line="240" w:lineRule="auto"/>
        <w:jc w:val="both"/>
        <w:rPr>
          <w:rFonts w:ascii="Times New Roman" w:eastAsia="Times New Roman" w:hAnsi="Times New Roman" w:cs="Times New Roman"/>
          <w:b/>
          <w:kern w:val="0"/>
          <w:sz w:val="20"/>
          <w:szCs w:val="20"/>
          <w14:ligatures w14:val="none"/>
        </w:rPr>
      </w:pPr>
    </w:p>
    <w:p w14:paraId="54CFF02F" w14:textId="77777777" w:rsidR="001E3AC7" w:rsidRPr="001E3AC7" w:rsidRDefault="001E3AC7" w:rsidP="001E3AC7">
      <w:pPr>
        <w:spacing w:after="0" w:line="240" w:lineRule="auto"/>
        <w:jc w:val="both"/>
        <w:rPr>
          <w:rFonts w:ascii="Times New Roman" w:eastAsia="Times New Roman" w:hAnsi="Times New Roman" w:cs="Times New Roman"/>
          <w:b/>
          <w:kern w:val="0"/>
          <w:sz w:val="20"/>
          <w:szCs w:val="20"/>
          <w14:ligatures w14:val="none"/>
        </w:rPr>
      </w:pPr>
    </w:p>
    <w:p w14:paraId="483E1EF4" w14:textId="77777777" w:rsidR="001E3AC7" w:rsidRPr="001E3AC7" w:rsidRDefault="001E3AC7" w:rsidP="001E3AC7">
      <w:pPr>
        <w:spacing w:after="0" w:line="240" w:lineRule="auto"/>
        <w:jc w:val="both"/>
        <w:rPr>
          <w:rFonts w:ascii="Times New Roman" w:eastAsia="Times New Roman" w:hAnsi="Times New Roman" w:cs="Times New Roman"/>
          <w:b/>
          <w:kern w:val="0"/>
          <w:sz w:val="20"/>
          <w:szCs w:val="20"/>
          <w14:ligatures w14:val="none"/>
        </w:rPr>
      </w:pPr>
    </w:p>
    <w:p w14:paraId="1236555A" w14:textId="77777777" w:rsidR="001E3AC7" w:rsidRPr="001E3AC7" w:rsidRDefault="001E3AC7" w:rsidP="001E3AC7">
      <w:pPr>
        <w:spacing w:after="0" w:line="240" w:lineRule="auto"/>
        <w:jc w:val="both"/>
        <w:rPr>
          <w:rFonts w:ascii="Times New Roman" w:eastAsia="Times New Roman" w:hAnsi="Times New Roman" w:cs="Times New Roman"/>
          <w:b/>
          <w:kern w:val="0"/>
          <w:sz w:val="20"/>
          <w:szCs w:val="20"/>
          <w14:ligatures w14:val="none"/>
        </w:rPr>
      </w:pPr>
    </w:p>
    <w:p w14:paraId="497527F3" w14:textId="77777777" w:rsidR="001E3AC7" w:rsidRPr="001E3AC7" w:rsidRDefault="001E3AC7" w:rsidP="001E3AC7">
      <w:pPr>
        <w:spacing w:after="0" w:line="240" w:lineRule="auto"/>
        <w:jc w:val="both"/>
        <w:rPr>
          <w:rFonts w:ascii="Times New Roman" w:eastAsia="Times New Roman" w:hAnsi="Times New Roman" w:cs="Times New Roman"/>
          <w:b/>
          <w:kern w:val="0"/>
          <w:sz w:val="20"/>
          <w:szCs w:val="20"/>
          <w14:ligatures w14:val="none"/>
        </w:rPr>
      </w:pPr>
    </w:p>
    <w:p w14:paraId="2E8A6F58" w14:textId="77777777" w:rsidR="001E3AC7" w:rsidRPr="001E3AC7" w:rsidRDefault="001E3AC7" w:rsidP="001E3AC7">
      <w:pPr>
        <w:spacing w:after="0" w:line="240" w:lineRule="auto"/>
        <w:jc w:val="both"/>
        <w:rPr>
          <w:rFonts w:ascii="Times New Roman" w:eastAsia="Times New Roman" w:hAnsi="Times New Roman" w:cs="Times New Roman"/>
          <w:b/>
          <w:kern w:val="0"/>
          <w:sz w:val="20"/>
          <w:szCs w:val="20"/>
          <w14:ligatures w14:val="none"/>
        </w:rPr>
      </w:pPr>
    </w:p>
    <w:p w14:paraId="0FDE4330" w14:textId="77777777" w:rsidR="001E3AC7" w:rsidRPr="001E3AC7" w:rsidRDefault="001E3AC7" w:rsidP="001E3AC7">
      <w:pPr>
        <w:spacing w:after="0" w:line="240" w:lineRule="auto"/>
        <w:jc w:val="both"/>
        <w:rPr>
          <w:rFonts w:ascii="Times New Roman" w:eastAsia="Times New Roman" w:hAnsi="Times New Roman" w:cs="Times New Roman"/>
          <w:b/>
          <w:kern w:val="0"/>
          <w:sz w:val="20"/>
          <w:szCs w:val="20"/>
          <w14:ligatures w14:val="none"/>
        </w:rPr>
      </w:pPr>
    </w:p>
    <w:p w14:paraId="5CC42F19" w14:textId="77777777" w:rsidR="001E3AC7" w:rsidRPr="001E3AC7" w:rsidRDefault="001E3AC7" w:rsidP="001E3AC7">
      <w:pPr>
        <w:spacing w:after="0" w:line="240" w:lineRule="auto"/>
        <w:jc w:val="both"/>
        <w:rPr>
          <w:rFonts w:ascii="Times New Roman" w:eastAsia="Times New Roman" w:hAnsi="Times New Roman" w:cs="Times New Roman"/>
          <w:b/>
          <w:kern w:val="0"/>
          <w:sz w:val="20"/>
          <w:szCs w:val="20"/>
          <w14:ligatures w14:val="none"/>
        </w:rPr>
      </w:pPr>
    </w:p>
    <w:p w14:paraId="6D4FC7CB" w14:textId="77777777" w:rsidR="001E3AC7" w:rsidRPr="001E3AC7" w:rsidRDefault="001E3AC7" w:rsidP="001E3AC7">
      <w:pPr>
        <w:spacing w:after="0" w:line="240" w:lineRule="auto"/>
        <w:jc w:val="both"/>
        <w:rPr>
          <w:rFonts w:ascii="Times New Roman" w:eastAsia="Times New Roman" w:hAnsi="Times New Roman" w:cs="Times New Roman"/>
          <w:b/>
          <w:kern w:val="0"/>
          <w:sz w:val="20"/>
          <w:szCs w:val="20"/>
          <w14:ligatures w14:val="none"/>
        </w:rPr>
      </w:pPr>
    </w:p>
    <w:p w14:paraId="28B09E4C" w14:textId="77777777" w:rsidR="001E3AC7" w:rsidRPr="001E3AC7" w:rsidRDefault="001E3AC7" w:rsidP="001E3AC7">
      <w:pPr>
        <w:spacing w:after="0" w:line="240" w:lineRule="auto"/>
        <w:jc w:val="both"/>
        <w:rPr>
          <w:rFonts w:ascii="Times New Roman" w:eastAsia="Times New Roman" w:hAnsi="Times New Roman" w:cs="Times New Roman"/>
          <w:b/>
          <w:kern w:val="0"/>
          <w:sz w:val="20"/>
          <w:szCs w:val="20"/>
          <w14:ligatures w14:val="none"/>
        </w:rPr>
      </w:pPr>
    </w:p>
    <w:p w14:paraId="1AB5A4A6" w14:textId="77777777" w:rsidR="001E3AC7" w:rsidRPr="001E3AC7" w:rsidRDefault="001E3AC7" w:rsidP="001E3AC7">
      <w:pPr>
        <w:spacing w:after="0" w:line="240" w:lineRule="auto"/>
        <w:jc w:val="both"/>
        <w:rPr>
          <w:rFonts w:ascii="Times New Roman" w:eastAsia="Times New Roman" w:hAnsi="Times New Roman" w:cs="Times New Roman"/>
          <w:b/>
          <w:kern w:val="0"/>
          <w:sz w:val="20"/>
          <w:szCs w:val="20"/>
          <w14:ligatures w14:val="none"/>
        </w:rPr>
      </w:pPr>
    </w:p>
    <w:p w14:paraId="457A4261" w14:textId="77777777" w:rsidR="001E3AC7" w:rsidRPr="001E3AC7" w:rsidRDefault="001E3AC7" w:rsidP="001E3AC7">
      <w:pPr>
        <w:spacing w:after="0" w:line="240" w:lineRule="auto"/>
        <w:jc w:val="both"/>
        <w:rPr>
          <w:rFonts w:ascii="Times New Roman" w:eastAsia="Times New Roman" w:hAnsi="Times New Roman" w:cs="Times New Roman"/>
          <w:b/>
          <w:kern w:val="0"/>
          <w:sz w:val="20"/>
          <w:szCs w:val="20"/>
          <w14:ligatures w14:val="none"/>
        </w:rPr>
      </w:pPr>
    </w:p>
    <w:p w14:paraId="7E51676A" w14:textId="77777777" w:rsidR="001E3AC7" w:rsidRPr="001E3AC7" w:rsidRDefault="001E3AC7" w:rsidP="001E3AC7">
      <w:pPr>
        <w:spacing w:after="0" w:line="240" w:lineRule="auto"/>
        <w:jc w:val="both"/>
        <w:rPr>
          <w:rFonts w:ascii="Times New Roman" w:eastAsia="Times New Roman" w:hAnsi="Times New Roman" w:cs="Times New Roman"/>
          <w:b/>
          <w:kern w:val="0"/>
          <w:sz w:val="20"/>
          <w:szCs w:val="20"/>
          <w14:ligatures w14:val="none"/>
        </w:rPr>
      </w:pPr>
    </w:p>
    <w:p w14:paraId="13F94818" w14:textId="77777777" w:rsidR="001E3AC7" w:rsidRPr="001E3AC7" w:rsidRDefault="001E3AC7" w:rsidP="001E3AC7">
      <w:pPr>
        <w:spacing w:after="0" w:line="240" w:lineRule="auto"/>
        <w:jc w:val="both"/>
        <w:rPr>
          <w:rFonts w:ascii="Times New Roman" w:eastAsia="Times New Roman" w:hAnsi="Times New Roman" w:cs="Times New Roman"/>
          <w:b/>
          <w:kern w:val="0"/>
          <w:sz w:val="20"/>
          <w:szCs w:val="20"/>
          <w14:ligatures w14:val="none"/>
        </w:rPr>
      </w:pPr>
    </w:p>
    <w:p w14:paraId="5D4F7A7D" w14:textId="77777777" w:rsidR="001E3AC7" w:rsidRPr="001E3AC7" w:rsidRDefault="001E3AC7" w:rsidP="001E3AC7">
      <w:pPr>
        <w:spacing w:after="0" w:line="240" w:lineRule="auto"/>
        <w:jc w:val="both"/>
        <w:rPr>
          <w:rFonts w:ascii="Times New Roman" w:eastAsia="Times New Roman" w:hAnsi="Times New Roman" w:cs="Times New Roman"/>
          <w:b/>
          <w:kern w:val="0"/>
          <w:sz w:val="20"/>
          <w:szCs w:val="20"/>
          <w14:ligatures w14:val="none"/>
        </w:rPr>
      </w:pPr>
    </w:p>
    <w:p w14:paraId="4D1AE8F9" w14:textId="77777777" w:rsidR="001E3AC7" w:rsidRPr="001E3AC7" w:rsidRDefault="001E3AC7" w:rsidP="001E3AC7">
      <w:pPr>
        <w:spacing w:after="0" w:line="240" w:lineRule="auto"/>
        <w:jc w:val="both"/>
        <w:rPr>
          <w:rFonts w:ascii="Times New Roman" w:eastAsia="Times New Roman" w:hAnsi="Times New Roman" w:cs="Times New Roman"/>
          <w:b/>
          <w:kern w:val="0"/>
          <w:sz w:val="20"/>
          <w:szCs w:val="20"/>
          <w14:ligatures w14:val="none"/>
        </w:rPr>
      </w:pPr>
    </w:p>
    <w:p w14:paraId="1C6870F3" w14:textId="77777777" w:rsidR="001E3AC7" w:rsidRPr="001E3AC7" w:rsidRDefault="001E3AC7" w:rsidP="001E3AC7">
      <w:pPr>
        <w:spacing w:after="0" w:line="240" w:lineRule="auto"/>
        <w:jc w:val="both"/>
        <w:rPr>
          <w:rFonts w:ascii="Times New Roman" w:eastAsia="Times New Roman" w:hAnsi="Times New Roman" w:cs="Times New Roman"/>
          <w:b/>
          <w:kern w:val="0"/>
          <w:sz w:val="20"/>
          <w:szCs w:val="20"/>
          <w14:ligatures w14:val="none"/>
        </w:rPr>
      </w:pPr>
    </w:p>
    <w:p w14:paraId="6DC1E19B" w14:textId="77777777" w:rsidR="001E3AC7" w:rsidRPr="001E3AC7" w:rsidRDefault="001E3AC7" w:rsidP="001E3AC7">
      <w:pPr>
        <w:spacing w:after="0" w:line="240" w:lineRule="auto"/>
        <w:jc w:val="both"/>
        <w:rPr>
          <w:rFonts w:ascii="Times New Roman" w:eastAsia="Times New Roman" w:hAnsi="Times New Roman" w:cs="Times New Roman"/>
          <w:b/>
          <w:kern w:val="0"/>
          <w:sz w:val="20"/>
          <w:szCs w:val="20"/>
          <w14:ligatures w14:val="none"/>
        </w:rPr>
      </w:pPr>
    </w:p>
    <w:p w14:paraId="41F8F484" w14:textId="77777777" w:rsidR="001E3AC7" w:rsidRPr="001E3AC7" w:rsidRDefault="001E3AC7" w:rsidP="001E3AC7">
      <w:pPr>
        <w:spacing w:after="0" w:line="240" w:lineRule="auto"/>
        <w:jc w:val="both"/>
        <w:rPr>
          <w:rFonts w:ascii="Times New Roman" w:eastAsia="Times New Roman" w:hAnsi="Times New Roman" w:cs="Times New Roman"/>
          <w:b/>
          <w:kern w:val="0"/>
          <w:sz w:val="20"/>
          <w:szCs w:val="20"/>
          <w14:ligatures w14:val="none"/>
        </w:rPr>
      </w:pPr>
    </w:p>
    <w:p w14:paraId="06C93383" w14:textId="77777777" w:rsidR="001E3AC7" w:rsidRPr="001E3AC7" w:rsidRDefault="001E3AC7" w:rsidP="001E3AC7">
      <w:pPr>
        <w:spacing w:after="0" w:line="240" w:lineRule="auto"/>
        <w:jc w:val="both"/>
        <w:rPr>
          <w:rFonts w:ascii="Times New Roman" w:eastAsia="Times New Roman" w:hAnsi="Times New Roman" w:cs="Times New Roman"/>
          <w:b/>
          <w:kern w:val="0"/>
          <w:sz w:val="20"/>
          <w:szCs w:val="20"/>
          <w14:ligatures w14:val="none"/>
        </w:rPr>
      </w:pPr>
    </w:p>
    <w:p w14:paraId="6FC9EDF9" w14:textId="77777777" w:rsidR="001E3AC7" w:rsidRDefault="001E3AC7" w:rsidP="001E3AC7">
      <w:pPr>
        <w:spacing w:after="0" w:line="240" w:lineRule="auto"/>
        <w:jc w:val="both"/>
        <w:rPr>
          <w:rFonts w:ascii="Times New Roman" w:eastAsia="Times New Roman" w:hAnsi="Times New Roman" w:cs="Times New Roman"/>
          <w:b/>
          <w:kern w:val="0"/>
          <w:sz w:val="20"/>
          <w:szCs w:val="20"/>
          <w14:ligatures w14:val="none"/>
        </w:rPr>
      </w:pPr>
    </w:p>
    <w:p w14:paraId="53A59F6D" w14:textId="77777777" w:rsidR="001E3AC7" w:rsidRDefault="001E3AC7" w:rsidP="001E3AC7">
      <w:pPr>
        <w:spacing w:after="0" w:line="240" w:lineRule="auto"/>
        <w:jc w:val="both"/>
        <w:rPr>
          <w:rFonts w:ascii="Times New Roman" w:eastAsia="Times New Roman" w:hAnsi="Times New Roman" w:cs="Times New Roman"/>
          <w:b/>
          <w:kern w:val="0"/>
          <w:sz w:val="20"/>
          <w:szCs w:val="20"/>
          <w14:ligatures w14:val="none"/>
        </w:rPr>
      </w:pPr>
    </w:p>
    <w:p w14:paraId="5F9153AD" w14:textId="77777777" w:rsidR="001E3AC7" w:rsidRDefault="001E3AC7" w:rsidP="001E3AC7">
      <w:pPr>
        <w:spacing w:after="0" w:line="240" w:lineRule="auto"/>
        <w:jc w:val="both"/>
        <w:rPr>
          <w:rFonts w:ascii="Times New Roman" w:eastAsia="Times New Roman" w:hAnsi="Times New Roman" w:cs="Times New Roman"/>
          <w:b/>
          <w:kern w:val="0"/>
          <w:sz w:val="20"/>
          <w:szCs w:val="20"/>
          <w14:ligatures w14:val="none"/>
        </w:rPr>
      </w:pPr>
    </w:p>
    <w:p w14:paraId="7AC2E1F1" w14:textId="77777777" w:rsidR="001E3AC7" w:rsidRDefault="001E3AC7" w:rsidP="001E3AC7">
      <w:pPr>
        <w:spacing w:after="0" w:line="240" w:lineRule="auto"/>
        <w:jc w:val="both"/>
        <w:rPr>
          <w:rFonts w:ascii="Times New Roman" w:eastAsia="Times New Roman" w:hAnsi="Times New Roman" w:cs="Times New Roman"/>
          <w:b/>
          <w:kern w:val="0"/>
          <w:sz w:val="20"/>
          <w:szCs w:val="20"/>
          <w14:ligatures w14:val="none"/>
        </w:rPr>
      </w:pPr>
    </w:p>
    <w:p w14:paraId="302FC3AD" w14:textId="77777777" w:rsidR="001E3AC7" w:rsidRPr="001E3AC7" w:rsidRDefault="001E3AC7" w:rsidP="001E3AC7">
      <w:pPr>
        <w:spacing w:after="0" w:line="240" w:lineRule="auto"/>
        <w:jc w:val="both"/>
        <w:rPr>
          <w:rFonts w:ascii="Times New Roman" w:eastAsia="Times New Roman" w:hAnsi="Times New Roman" w:cs="Times New Roman"/>
          <w:b/>
          <w:kern w:val="0"/>
          <w:sz w:val="20"/>
          <w:szCs w:val="20"/>
          <w14:ligatures w14:val="none"/>
        </w:rPr>
      </w:pPr>
    </w:p>
    <w:p w14:paraId="30BB4AF1" w14:textId="77777777" w:rsidR="001E3AC7" w:rsidRPr="001E3AC7" w:rsidRDefault="001E3AC7" w:rsidP="001E3AC7">
      <w:pPr>
        <w:spacing w:after="0" w:line="240" w:lineRule="auto"/>
        <w:jc w:val="both"/>
        <w:rPr>
          <w:rFonts w:ascii="Times New Roman" w:eastAsia="Times New Roman" w:hAnsi="Times New Roman" w:cs="Times New Roman"/>
          <w:b/>
          <w:kern w:val="0"/>
          <w:sz w:val="20"/>
          <w:szCs w:val="20"/>
          <w14:ligatures w14:val="none"/>
        </w:rPr>
      </w:pPr>
    </w:p>
    <w:p w14:paraId="1C36BF2B" w14:textId="77777777" w:rsidR="001E3AC7" w:rsidRPr="001E3AC7" w:rsidRDefault="001E3AC7" w:rsidP="001E3AC7">
      <w:pPr>
        <w:spacing w:after="0" w:line="240" w:lineRule="auto"/>
        <w:jc w:val="both"/>
        <w:rPr>
          <w:rFonts w:ascii="Times New Roman" w:eastAsia="Times New Roman" w:hAnsi="Times New Roman" w:cs="Times New Roman"/>
          <w:b/>
          <w:kern w:val="0"/>
          <w:sz w:val="20"/>
          <w:szCs w:val="20"/>
          <w14:ligatures w14:val="none"/>
        </w:rPr>
      </w:pPr>
    </w:p>
    <w:p w14:paraId="7B509043" w14:textId="77777777" w:rsidR="001E3AC7" w:rsidRPr="001E3AC7" w:rsidRDefault="001E3AC7" w:rsidP="001E3AC7">
      <w:pPr>
        <w:spacing w:after="0" w:line="240" w:lineRule="auto"/>
        <w:jc w:val="center"/>
        <w:rPr>
          <w:rFonts w:ascii="Times New Roman" w:eastAsia="Times New Roman" w:hAnsi="Times New Roman" w:cs="Times New Roman"/>
          <w:kern w:val="0"/>
          <w:szCs w:val="20"/>
          <w14:ligatures w14:val="none"/>
        </w:rPr>
      </w:pPr>
      <w:r w:rsidRPr="001E3AC7">
        <w:rPr>
          <w:rFonts w:ascii="Times New Roman" w:eastAsia="Times New Roman" w:hAnsi="Times New Roman" w:cs="Times New Roman"/>
          <w:noProof/>
          <w:kern w:val="0"/>
          <w14:ligatures w14:val="none"/>
        </w:rPr>
        <w:drawing>
          <wp:inline distT="0" distB="0" distL="0" distR="0" wp14:anchorId="7CE0DC66" wp14:editId="59742F69">
            <wp:extent cx="2387600" cy="965200"/>
            <wp:effectExtent l="0" t="0" r="0" b="0"/>
            <wp:docPr id="1" name="Picture 1" descr="Description: B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W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7600" cy="965200"/>
                    </a:xfrm>
                    <a:prstGeom prst="rect">
                      <a:avLst/>
                    </a:prstGeom>
                    <a:noFill/>
                    <a:ln>
                      <a:noFill/>
                    </a:ln>
                  </pic:spPr>
                </pic:pic>
              </a:graphicData>
            </a:graphic>
          </wp:inline>
        </w:drawing>
      </w:r>
    </w:p>
    <w:p w14:paraId="5CBB4AA8" w14:textId="77777777" w:rsidR="001E3AC7" w:rsidRPr="001E3AC7" w:rsidRDefault="001E3AC7" w:rsidP="001E3AC7">
      <w:pPr>
        <w:spacing w:after="0" w:line="240" w:lineRule="auto"/>
        <w:jc w:val="center"/>
        <w:rPr>
          <w:rFonts w:ascii="Times New Roman" w:eastAsia="Times New Roman" w:hAnsi="Times New Roman" w:cs="Times New Roman"/>
          <w:kern w:val="0"/>
          <w:szCs w:val="20"/>
          <w14:ligatures w14:val="none"/>
        </w:rPr>
      </w:pPr>
      <w:r w:rsidRPr="001E3AC7">
        <w:rPr>
          <w:rFonts w:ascii="Times New Roman" w:eastAsia="Times New Roman" w:hAnsi="Times New Roman" w:cs="Times New Roman"/>
          <w:kern w:val="0"/>
          <w:szCs w:val="20"/>
          <w14:ligatures w14:val="none"/>
        </w:rPr>
        <w:t>GRADUATE SCHOOL</w:t>
      </w:r>
    </w:p>
    <w:p w14:paraId="182BF3AA" w14:textId="77777777" w:rsidR="001E3AC7" w:rsidRPr="001E3AC7" w:rsidRDefault="001E3AC7" w:rsidP="001E3AC7">
      <w:pPr>
        <w:spacing w:after="0" w:line="240" w:lineRule="auto"/>
        <w:jc w:val="center"/>
        <w:rPr>
          <w:rFonts w:ascii="Times New Roman" w:eastAsia="Times New Roman" w:hAnsi="Times New Roman" w:cs="Times New Roman"/>
          <w:kern w:val="0"/>
          <w:sz w:val="20"/>
          <w:szCs w:val="20"/>
          <w14:ligatures w14:val="none"/>
        </w:rPr>
      </w:pPr>
      <w:r w:rsidRPr="001E3AC7">
        <w:rPr>
          <w:rFonts w:ascii="Times New Roman" w:eastAsia="Times New Roman" w:hAnsi="Times New Roman" w:cs="Times New Roman"/>
          <w:kern w:val="0"/>
          <w:sz w:val="20"/>
          <w:szCs w:val="20"/>
          <w14:ligatures w14:val="none"/>
        </w:rPr>
        <w:t>800 South Tucker Drive</w:t>
      </w:r>
    </w:p>
    <w:p w14:paraId="692F720F" w14:textId="77777777" w:rsidR="001E3AC7" w:rsidRPr="001E3AC7" w:rsidRDefault="001E3AC7" w:rsidP="001E3AC7">
      <w:pPr>
        <w:spacing w:after="0" w:line="240" w:lineRule="auto"/>
        <w:jc w:val="center"/>
        <w:rPr>
          <w:rFonts w:ascii="Times New Roman" w:eastAsia="Times New Roman" w:hAnsi="Times New Roman" w:cs="Times New Roman"/>
          <w:kern w:val="0"/>
          <w:sz w:val="20"/>
          <w:szCs w:val="20"/>
          <w14:ligatures w14:val="none"/>
        </w:rPr>
      </w:pPr>
      <w:r w:rsidRPr="001E3AC7">
        <w:rPr>
          <w:rFonts w:ascii="Times New Roman" w:eastAsia="Times New Roman" w:hAnsi="Times New Roman" w:cs="Times New Roman"/>
          <w:kern w:val="0"/>
          <w:sz w:val="20"/>
          <w:szCs w:val="20"/>
          <w14:ligatures w14:val="none"/>
        </w:rPr>
        <w:t>Tulsa, Oklahoma 74104-9700</w:t>
      </w:r>
    </w:p>
    <w:p w14:paraId="5C379738" w14:textId="77777777" w:rsidR="001E3AC7" w:rsidRPr="001E3AC7" w:rsidRDefault="001E3AC7" w:rsidP="001E3AC7">
      <w:pPr>
        <w:spacing w:after="0" w:line="240" w:lineRule="auto"/>
        <w:jc w:val="center"/>
        <w:rPr>
          <w:rFonts w:ascii="Times New Roman" w:eastAsia="Times New Roman" w:hAnsi="Times New Roman" w:cs="Times New Roman"/>
          <w:kern w:val="0"/>
          <w:sz w:val="20"/>
          <w:szCs w:val="20"/>
          <w14:ligatures w14:val="none"/>
        </w:rPr>
      </w:pPr>
      <w:r w:rsidRPr="001E3AC7">
        <w:rPr>
          <w:rFonts w:ascii="Times New Roman" w:eastAsia="Times New Roman" w:hAnsi="Times New Roman" w:cs="Times New Roman"/>
          <w:kern w:val="0"/>
          <w:sz w:val="20"/>
          <w:szCs w:val="20"/>
          <w14:ligatures w14:val="none"/>
        </w:rPr>
        <w:t>(918) 631-2336</w:t>
      </w:r>
    </w:p>
    <w:p w14:paraId="5BB11D27" w14:textId="77777777" w:rsidR="001E3AC7" w:rsidRPr="001E3AC7" w:rsidRDefault="001E3AC7" w:rsidP="001E3AC7">
      <w:pPr>
        <w:spacing w:after="0" w:line="240" w:lineRule="auto"/>
        <w:jc w:val="center"/>
        <w:rPr>
          <w:rFonts w:ascii="Times New Roman" w:eastAsia="Times New Roman" w:hAnsi="Times New Roman" w:cs="Times New Roman"/>
          <w:kern w:val="0"/>
          <w:sz w:val="20"/>
          <w:szCs w:val="20"/>
          <w14:ligatures w14:val="none"/>
        </w:rPr>
      </w:pPr>
      <w:r w:rsidRPr="001E3AC7">
        <w:rPr>
          <w:rFonts w:ascii="Times New Roman" w:eastAsia="Times New Roman" w:hAnsi="Times New Roman" w:cs="Times New Roman"/>
          <w:kern w:val="0"/>
          <w:sz w:val="20"/>
          <w:szCs w:val="20"/>
          <w14:ligatures w14:val="none"/>
        </w:rPr>
        <w:t>Toll free (800) 882-4723</w:t>
      </w:r>
    </w:p>
    <w:p w14:paraId="34B84AE5" w14:textId="77777777" w:rsidR="001E3AC7" w:rsidRPr="001E3AC7" w:rsidRDefault="001E3AC7" w:rsidP="001E3AC7">
      <w:pPr>
        <w:tabs>
          <w:tab w:val="left" w:pos="630"/>
        </w:tabs>
        <w:spacing w:after="0" w:line="240" w:lineRule="auto"/>
        <w:rPr>
          <w:rFonts w:ascii="Times New Roman" w:eastAsia="Times New Roman" w:hAnsi="Times New Roman" w:cs="Times New Roman"/>
          <w:kern w:val="0"/>
          <w:sz w:val="20"/>
          <w:szCs w:val="20"/>
          <w14:ligatures w14:val="none"/>
        </w:rPr>
      </w:pPr>
      <w:r w:rsidRPr="001E3AC7">
        <w:rPr>
          <w:rFonts w:ascii="Times New Roman" w:eastAsia="Times New Roman" w:hAnsi="Times New Roman" w:cs="Times New Roman"/>
          <w:kern w:val="0"/>
          <w:sz w:val="20"/>
          <w:szCs w:val="20"/>
          <w14:ligatures w14:val="none"/>
        </w:rPr>
        <w:tab/>
      </w:r>
    </w:p>
    <w:p w14:paraId="1D1DF1FC" w14:textId="77777777" w:rsidR="001E3AC7" w:rsidRPr="001E3AC7" w:rsidRDefault="001E3AC7" w:rsidP="001E3AC7">
      <w:pPr>
        <w:spacing w:after="0" w:line="240" w:lineRule="auto"/>
        <w:jc w:val="center"/>
        <w:rPr>
          <w:rFonts w:ascii="Times New Roman" w:eastAsia="Times New Roman" w:hAnsi="Times New Roman" w:cs="Times New Roman"/>
          <w:kern w:val="0"/>
          <w:sz w:val="20"/>
          <w:szCs w:val="20"/>
          <w14:ligatures w14:val="none"/>
        </w:rPr>
      </w:pPr>
      <w:r w:rsidRPr="001E3AC7">
        <w:rPr>
          <w:rFonts w:ascii="Times New Roman" w:eastAsia="Times New Roman" w:hAnsi="Times New Roman" w:cs="Times New Roman"/>
          <w:kern w:val="0"/>
          <w:sz w:val="20"/>
          <w:szCs w:val="20"/>
          <w14:ligatures w14:val="none"/>
        </w:rPr>
        <w:t>E-mail Address: competitive-awards@utulsa.edu</w:t>
      </w:r>
    </w:p>
    <w:p w14:paraId="20D90C44" w14:textId="77777777" w:rsidR="001E3AC7" w:rsidRPr="001E3AC7" w:rsidRDefault="001E3AC7" w:rsidP="001E3AC7">
      <w:pPr>
        <w:spacing w:after="0" w:line="240" w:lineRule="auto"/>
        <w:jc w:val="center"/>
        <w:rPr>
          <w:rFonts w:ascii="Times New Roman" w:eastAsia="Times New Roman" w:hAnsi="Times New Roman" w:cs="Times New Roman"/>
          <w:kern w:val="0"/>
          <w:sz w:val="20"/>
          <w:szCs w:val="20"/>
          <w14:ligatures w14:val="none"/>
        </w:rPr>
      </w:pPr>
      <w:r w:rsidRPr="001E3AC7">
        <w:rPr>
          <w:rFonts w:ascii="Times New Roman" w:eastAsia="Times New Roman" w:hAnsi="Times New Roman" w:cs="Times New Roman"/>
          <w:kern w:val="0"/>
          <w:sz w:val="20"/>
          <w:szCs w:val="20"/>
          <w14:ligatures w14:val="none"/>
        </w:rPr>
        <w:t>Internet Access: www.utulsa.edu/graduate</w:t>
      </w:r>
    </w:p>
    <w:p w14:paraId="41B85DA0" w14:textId="77777777" w:rsidR="001E3AC7" w:rsidRPr="001E3AC7" w:rsidRDefault="001E3AC7" w:rsidP="001E3AC7">
      <w:pPr>
        <w:spacing w:after="0" w:line="240" w:lineRule="auto"/>
        <w:rPr>
          <w:rFonts w:ascii="Times New Roman" w:eastAsia="Times New Roman" w:hAnsi="Times New Roman" w:cs="Times New Roman"/>
          <w:color w:val="000000"/>
          <w:kern w:val="0"/>
          <w:sz w:val="16"/>
          <w:szCs w:val="16"/>
          <w14:ligatures w14:val="none"/>
        </w:rPr>
      </w:pPr>
    </w:p>
    <w:p w14:paraId="58ECA38E" w14:textId="77777777" w:rsidR="001E3AC7" w:rsidRPr="001E3AC7" w:rsidRDefault="001E3AC7" w:rsidP="001E3AC7">
      <w:pPr>
        <w:spacing w:after="0" w:line="240" w:lineRule="auto"/>
        <w:jc w:val="both"/>
        <w:rPr>
          <w:rFonts w:ascii="Times New Roman" w:eastAsia="Times New Roman" w:hAnsi="Times New Roman" w:cs="Times New Roman"/>
          <w:color w:val="000000"/>
          <w:kern w:val="0"/>
          <w:sz w:val="16"/>
          <w:szCs w:val="16"/>
          <w14:ligatures w14:val="none"/>
        </w:rPr>
      </w:pPr>
      <w:r w:rsidRPr="001E3AC7">
        <w:rPr>
          <w:rFonts w:ascii="Times New Roman" w:eastAsia="Times New Roman" w:hAnsi="Times New Roman" w:cs="Times New Roman"/>
          <w:color w:val="000000"/>
          <w:kern w:val="0"/>
          <w:sz w:val="16"/>
          <w:szCs w:val="16"/>
          <w14:ligatures w14:val="none"/>
        </w:rPr>
        <w:t xml:space="preserve">The University of Tulsa is an equal employment opportunity/affirmative action institution. For EEO/AA information, contact the Office of Human Resources, 918-631-2616; for disability </w:t>
      </w:r>
      <w:proofErr w:type="gramStart"/>
      <w:r w:rsidRPr="001E3AC7">
        <w:rPr>
          <w:rFonts w:ascii="Times New Roman" w:eastAsia="Times New Roman" w:hAnsi="Times New Roman" w:cs="Times New Roman"/>
          <w:color w:val="000000"/>
          <w:kern w:val="0"/>
          <w:sz w:val="16"/>
          <w:szCs w:val="16"/>
          <w14:ligatures w14:val="none"/>
        </w:rPr>
        <w:t>accommodations</w:t>
      </w:r>
      <w:proofErr w:type="gramEnd"/>
      <w:r w:rsidRPr="001E3AC7">
        <w:rPr>
          <w:rFonts w:ascii="Times New Roman" w:eastAsia="Times New Roman" w:hAnsi="Times New Roman" w:cs="Times New Roman"/>
          <w:color w:val="000000"/>
          <w:kern w:val="0"/>
          <w:sz w:val="16"/>
          <w:szCs w:val="16"/>
          <w14:ligatures w14:val="none"/>
        </w:rPr>
        <w:t>, contact Dr. Tawny Rigsby, 918-631-2315. </w:t>
      </w:r>
    </w:p>
    <w:p w14:paraId="094B7606" w14:textId="77777777" w:rsidR="001E3AC7" w:rsidRPr="001E3AC7" w:rsidRDefault="001E3AC7" w:rsidP="001E3AC7">
      <w:pPr>
        <w:spacing w:after="0" w:line="240" w:lineRule="auto"/>
        <w:jc w:val="center"/>
        <w:rPr>
          <w:rFonts w:ascii="Times New Roman" w:eastAsia="Times New Roman" w:hAnsi="Times New Roman" w:cs="Times New Roman"/>
          <w:b/>
          <w:kern w:val="0"/>
          <w:sz w:val="20"/>
          <w:szCs w:val="20"/>
          <w14:ligatures w14:val="none"/>
        </w:rPr>
      </w:pPr>
    </w:p>
    <w:p w14:paraId="2EFB8C30" w14:textId="77777777" w:rsidR="001E3AC7" w:rsidRPr="001E3AC7" w:rsidRDefault="001E3AC7" w:rsidP="001E3AC7">
      <w:pPr>
        <w:spacing w:after="0" w:line="240" w:lineRule="auto"/>
        <w:jc w:val="center"/>
        <w:rPr>
          <w:rFonts w:ascii="Times New Roman" w:eastAsia="Times New Roman" w:hAnsi="Times New Roman" w:cs="Times New Roman"/>
          <w:b/>
          <w:kern w:val="0"/>
          <w:sz w:val="36"/>
          <w:szCs w:val="20"/>
          <w14:ligatures w14:val="none"/>
        </w:rPr>
      </w:pPr>
      <w:r w:rsidRPr="001E3AC7">
        <w:rPr>
          <w:rFonts w:ascii="Times New Roman" w:eastAsia="Times New Roman" w:hAnsi="Times New Roman" w:cs="Times New Roman"/>
          <w:b/>
          <w:kern w:val="0"/>
          <w:sz w:val="36"/>
          <w:szCs w:val="20"/>
          <w14:ligatures w14:val="none"/>
        </w:rPr>
        <w:t>F. B. Parriott Graduate Scholarships</w:t>
      </w:r>
    </w:p>
    <w:p w14:paraId="033DD646" w14:textId="77777777" w:rsidR="001E3AC7" w:rsidRPr="001E3AC7" w:rsidRDefault="001E3AC7" w:rsidP="001E3AC7">
      <w:pPr>
        <w:spacing w:after="0" w:line="240" w:lineRule="auto"/>
        <w:rPr>
          <w:rFonts w:ascii="Times New Roman" w:eastAsia="Times New Roman" w:hAnsi="Times New Roman" w:cs="Times New Roman"/>
          <w:b/>
          <w:kern w:val="0"/>
          <w:sz w:val="20"/>
          <w:szCs w:val="20"/>
          <w14:ligatures w14:val="none"/>
        </w:rPr>
      </w:pPr>
    </w:p>
    <w:p w14:paraId="7651DDD2" w14:textId="77777777" w:rsidR="001E3AC7" w:rsidRPr="001E3AC7" w:rsidRDefault="001E3AC7" w:rsidP="001E3AC7">
      <w:pPr>
        <w:spacing w:after="0" w:line="240" w:lineRule="auto"/>
        <w:jc w:val="center"/>
        <w:rPr>
          <w:rFonts w:ascii="Times New Roman" w:eastAsia="Times New Roman" w:hAnsi="Times New Roman" w:cs="Times New Roman"/>
          <w:i/>
          <w:iCs/>
          <w:kern w:val="0"/>
          <w:sz w:val="20"/>
          <w:szCs w:val="20"/>
          <w14:ligatures w14:val="none"/>
        </w:rPr>
      </w:pPr>
      <w:r w:rsidRPr="001E3AC7">
        <w:rPr>
          <w:rFonts w:ascii="Times New Roman" w:eastAsia="Times New Roman" w:hAnsi="Times New Roman" w:cs="Times New Roman"/>
          <w:i/>
          <w:iCs/>
          <w:kern w:val="0"/>
          <w:sz w:val="20"/>
          <w:szCs w:val="20"/>
          <w14:ligatures w14:val="none"/>
        </w:rPr>
        <w:t>These awards are for a maximum of 12 graduate credit hours of tuition per semester</w:t>
      </w:r>
    </w:p>
    <w:p w14:paraId="3DB7A971" w14:textId="77777777" w:rsidR="001E3AC7" w:rsidRPr="001E3AC7" w:rsidRDefault="001E3AC7" w:rsidP="001E3AC7">
      <w:pPr>
        <w:spacing w:after="0" w:line="240" w:lineRule="auto"/>
        <w:jc w:val="center"/>
        <w:rPr>
          <w:rFonts w:ascii="Times New Roman" w:eastAsia="Times New Roman" w:hAnsi="Times New Roman" w:cs="Times New Roman"/>
          <w:i/>
          <w:iCs/>
          <w:kern w:val="0"/>
          <w:sz w:val="20"/>
          <w:szCs w:val="20"/>
          <w14:ligatures w14:val="none"/>
        </w:rPr>
      </w:pPr>
      <w:r w:rsidRPr="001E3AC7">
        <w:rPr>
          <w:rFonts w:ascii="Times New Roman" w:eastAsia="Times New Roman" w:hAnsi="Times New Roman" w:cs="Times New Roman"/>
          <w:i/>
          <w:iCs/>
          <w:kern w:val="0"/>
          <w:sz w:val="20"/>
          <w:szCs w:val="20"/>
          <w14:ligatures w14:val="none"/>
        </w:rPr>
        <w:t xml:space="preserve"> Re-application is required annually.</w:t>
      </w:r>
    </w:p>
    <w:p w14:paraId="49EC3109" w14:textId="77777777" w:rsidR="001E3AC7" w:rsidRPr="001E3AC7" w:rsidRDefault="001E3AC7" w:rsidP="001E3AC7">
      <w:pPr>
        <w:spacing w:after="0" w:line="240" w:lineRule="auto"/>
        <w:jc w:val="center"/>
        <w:rPr>
          <w:rFonts w:ascii="Times New Roman" w:eastAsia="Times New Roman" w:hAnsi="Times New Roman" w:cs="Times New Roman"/>
          <w:i/>
          <w:iCs/>
          <w:kern w:val="0"/>
          <w:sz w:val="20"/>
          <w:szCs w:val="20"/>
          <w14:ligatures w14:val="none"/>
        </w:rPr>
      </w:pPr>
      <w:r w:rsidRPr="001E3AC7">
        <w:rPr>
          <w:rFonts w:ascii="Times New Roman" w:eastAsia="Times New Roman" w:hAnsi="Times New Roman" w:cs="Times New Roman"/>
          <w:i/>
          <w:iCs/>
          <w:kern w:val="0"/>
          <w:sz w:val="20"/>
          <w:szCs w:val="20"/>
          <w14:ligatures w14:val="none"/>
        </w:rPr>
        <w:t>All applicants must be United States citizens.</w:t>
      </w:r>
    </w:p>
    <w:p w14:paraId="05221012" w14:textId="77777777" w:rsidR="001E3AC7" w:rsidRPr="001E3AC7" w:rsidRDefault="001E3AC7" w:rsidP="001E3AC7">
      <w:pPr>
        <w:spacing w:after="0" w:line="240" w:lineRule="auto"/>
        <w:jc w:val="center"/>
        <w:rPr>
          <w:rFonts w:ascii="Times New Roman" w:eastAsia="Times New Roman" w:hAnsi="Times New Roman" w:cs="Times New Roman"/>
          <w:b/>
          <w:i/>
          <w:iCs/>
          <w:kern w:val="0"/>
          <w:sz w:val="20"/>
          <w:szCs w:val="20"/>
          <w14:ligatures w14:val="none"/>
        </w:rPr>
      </w:pPr>
    </w:p>
    <w:p w14:paraId="06CF484D" w14:textId="77777777" w:rsidR="001E3AC7" w:rsidRPr="001E3AC7" w:rsidRDefault="001E3AC7" w:rsidP="001E3AC7">
      <w:pPr>
        <w:spacing w:after="0" w:line="240" w:lineRule="auto"/>
        <w:jc w:val="center"/>
        <w:rPr>
          <w:rFonts w:ascii="Times New Roman" w:eastAsia="Times New Roman" w:hAnsi="Times New Roman" w:cs="Times New Roman"/>
          <w:b/>
          <w:i/>
          <w:iCs/>
          <w:kern w:val="0"/>
          <w:sz w:val="20"/>
          <w:szCs w:val="20"/>
          <w14:ligatures w14:val="none"/>
        </w:rPr>
      </w:pPr>
    </w:p>
    <w:p w14:paraId="59156991" w14:textId="77777777" w:rsidR="001E3AC7" w:rsidRPr="001E3AC7" w:rsidRDefault="001E3AC7" w:rsidP="001E3AC7">
      <w:pPr>
        <w:spacing w:after="0" w:line="240" w:lineRule="auto"/>
        <w:jc w:val="center"/>
        <w:rPr>
          <w:rFonts w:ascii="Times New Roman" w:eastAsia="Times New Roman" w:hAnsi="Times New Roman" w:cs="Times New Roman"/>
          <w:b/>
          <w:iCs/>
          <w:kern w:val="0"/>
          <w:sz w:val="32"/>
          <w:szCs w:val="32"/>
          <w14:ligatures w14:val="none"/>
        </w:rPr>
      </w:pPr>
      <w:r w:rsidRPr="001E3AC7">
        <w:rPr>
          <w:rFonts w:ascii="Times New Roman" w:eastAsia="Times New Roman" w:hAnsi="Times New Roman" w:cs="Times New Roman"/>
          <w:b/>
          <w:iCs/>
          <w:kern w:val="0"/>
          <w:sz w:val="32"/>
          <w:szCs w:val="32"/>
          <w14:ligatures w14:val="none"/>
        </w:rPr>
        <w:t>The F.B. Parriott Scholarship</w:t>
      </w:r>
    </w:p>
    <w:p w14:paraId="257FD757" w14:textId="77777777" w:rsidR="001E3AC7" w:rsidRPr="001E3AC7" w:rsidRDefault="001E3AC7" w:rsidP="001E3AC7">
      <w:pPr>
        <w:spacing w:after="0" w:line="240" w:lineRule="auto"/>
        <w:jc w:val="center"/>
        <w:rPr>
          <w:rFonts w:ascii="Times New Roman" w:eastAsia="Times New Roman" w:hAnsi="Times New Roman" w:cs="Times New Roman"/>
          <w:b/>
          <w:iCs/>
          <w:kern w:val="0"/>
          <w:sz w:val="20"/>
          <w:szCs w:val="20"/>
          <w14:ligatures w14:val="none"/>
        </w:rPr>
      </w:pPr>
    </w:p>
    <w:p w14:paraId="3474DB28" w14:textId="77777777" w:rsidR="001E3AC7" w:rsidRPr="001E3AC7" w:rsidRDefault="001E3AC7" w:rsidP="001E3AC7">
      <w:pPr>
        <w:spacing w:after="0" w:line="240" w:lineRule="auto"/>
        <w:rPr>
          <w:rFonts w:ascii="Times New Roman" w:eastAsia="Times New Roman" w:hAnsi="Times New Roman" w:cs="Times New Roman"/>
          <w:iCs/>
          <w:kern w:val="0"/>
          <w:sz w:val="22"/>
          <w:szCs w:val="22"/>
          <w14:ligatures w14:val="none"/>
        </w:rPr>
      </w:pPr>
      <w:r w:rsidRPr="001E3AC7">
        <w:rPr>
          <w:rFonts w:ascii="Times New Roman" w:eastAsia="Times New Roman" w:hAnsi="Times New Roman" w:cs="Times New Roman"/>
          <w:iCs/>
          <w:kern w:val="0"/>
          <w:sz w:val="22"/>
          <w:szCs w:val="22"/>
          <w14:ligatures w14:val="none"/>
        </w:rPr>
        <w:t xml:space="preserve">On the eighth of </w:t>
      </w:r>
      <w:proofErr w:type="gramStart"/>
      <w:r w:rsidRPr="001E3AC7">
        <w:rPr>
          <w:rFonts w:ascii="Times New Roman" w:eastAsia="Times New Roman" w:hAnsi="Times New Roman" w:cs="Times New Roman"/>
          <w:iCs/>
          <w:kern w:val="0"/>
          <w:sz w:val="22"/>
          <w:szCs w:val="22"/>
          <w14:ligatures w14:val="none"/>
        </w:rPr>
        <w:t>December,</w:t>
      </w:r>
      <w:proofErr w:type="gramEnd"/>
      <w:r w:rsidRPr="001E3AC7">
        <w:rPr>
          <w:rFonts w:ascii="Times New Roman" w:eastAsia="Times New Roman" w:hAnsi="Times New Roman" w:cs="Times New Roman"/>
          <w:iCs/>
          <w:kern w:val="0"/>
          <w:sz w:val="22"/>
          <w:szCs w:val="22"/>
          <w14:ligatures w14:val="none"/>
        </w:rPr>
        <w:t xml:space="preserve"> 1958 nearly two years after the death of F. B. Parriott, the F. B.  Parriott Trust Fund was created by his widow, Ms. Kathleen Caldwell Parriott, with the assistance of his sons, Robert B. Parriott, Van C. Parriott, and Jackson C. Parriott, to carry on the principles by which Mr. Parriott had so successfully lived, this is, the principle of quietly helping the deserving.   The Trust was dissolved in </w:t>
      </w:r>
      <w:proofErr w:type="gramStart"/>
      <w:r w:rsidRPr="001E3AC7">
        <w:rPr>
          <w:rFonts w:ascii="Times New Roman" w:eastAsia="Times New Roman" w:hAnsi="Times New Roman" w:cs="Times New Roman"/>
          <w:iCs/>
          <w:kern w:val="0"/>
          <w:sz w:val="22"/>
          <w:szCs w:val="22"/>
          <w14:ligatures w14:val="none"/>
        </w:rPr>
        <w:t>2016</w:t>
      </w:r>
      <w:proofErr w:type="gramEnd"/>
      <w:r w:rsidRPr="001E3AC7">
        <w:rPr>
          <w:rFonts w:ascii="Times New Roman" w:eastAsia="Times New Roman" w:hAnsi="Times New Roman" w:cs="Times New Roman"/>
          <w:iCs/>
          <w:kern w:val="0"/>
          <w:sz w:val="22"/>
          <w:szCs w:val="22"/>
          <w14:ligatures w14:val="none"/>
        </w:rPr>
        <w:t xml:space="preserve"> and the University of Tulsa administers the distribution of </w:t>
      </w:r>
      <w:proofErr w:type="gramStart"/>
      <w:r w:rsidRPr="001E3AC7">
        <w:rPr>
          <w:rFonts w:ascii="Times New Roman" w:eastAsia="Times New Roman" w:hAnsi="Times New Roman" w:cs="Times New Roman"/>
          <w:iCs/>
          <w:kern w:val="0"/>
          <w:sz w:val="22"/>
          <w:szCs w:val="22"/>
          <w14:ligatures w14:val="none"/>
        </w:rPr>
        <w:t>the endowed</w:t>
      </w:r>
      <w:proofErr w:type="gramEnd"/>
      <w:r w:rsidRPr="001E3AC7">
        <w:rPr>
          <w:rFonts w:ascii="Times New Roman" w:eastAsia="Times New Roman" w:hAnsi="Times New Roman" w:cs="Times New Roman"/>
          <w:iCs/>
          <w:kern w:val="0"/>
          <w:sz w:val="22"/>
          <w:szCs w:val="22"/>
          <w14:ligatures w14:val="none"/>
        </w:rPr>
        <w:t xml:space="preserve"> funds.</w:t>
      </w:r>
    </w:p>
    <w:p w14:paraId="02084A01" w14:textId="77777777" w:rsidR="001E3AC7" w:rsidRPr="001E3AC7" w:rsidRDefault="001E3AC7" w:rsidP="001E3AC7">
      <w:pPr>
        <w:spacing w:after="0" w:line="240" w:lineRule="auto"/>
        <w:rPr>
          <w:rFonts w:ascii="Times New Roman" w:eastAsia="Times New Roman" w:hAnsi="Times New Roman" w:cs="Times New Roman"/>
          <w:iCs/>
          <w:kern w:val="0"/>
          <w:sz w:val="22"/>
          <w:szCs w:val="22"/>
          <w14:ligatures w14:val="none"/>
        </w:rPr>
      </w:pPr>
    </w:p>
    <w:p w14:paraId="130BABE2" w14:textId="77777777" w:rsidR="001E3AC7" w:rsidRPr="001E3AC7" w:rsidRDefault="001E3AC7" w:rsidP="001E3AC7">
      <w:pPr>
        <w:spacing w:after="0" w:line="240" w:lineRule="auto"/>
        <w:rPr>
          <w:rFonts w:ascii="Times New Roman" w:eastAsia="Times New Roman" w:hAnsi="Times New Roman" w:cs="Times New Roman"/>
          <w:iCs/>
          <w:kern w:val="0"/>
          <w:sz w:val="22"/>
          <w:szCs w:val="22"/>
          <w14:ligatures w14:val="none"/>
        </w:rPr>
      </w:pPr>
    </w:p>
    <w:p w14:paraId="41CDB454" w14:textId="77777777" w:rsidR="001E3AC7" w:rsidRPr="001E3AC7" w:rsidRDefault="001E3AC7" w:rsidP="001E3AC7">
      <w:pPr>
        <w:spacing w:after="0" w:line="240" w:lineRule="auto"/>
        <w:rPr>
          <w:rFonts w:ascii="Times New Roman" w:eastAsia="Times New Roman" w:hAnsi="Times New Roman" w:cs="Times New Roman"/>
          <w:iCs/>
          <w:kern w:val="0"/>
          <w:sz w:val="22"/>
          <w:szCs w:val="22"/>
          <w14:ligatures w14:val="none"/>
        </w:rPr>
      </w:pPr>
      <w:r w:rsidRPr="001E3AC7">
        <w:rPr>
          <w:rFonts w:ascii="Times New Roman" w:eastAsia="Times New Roman" w:hAnsi="Times New Roman" w:cs="Times New Roman"/>
          <w:iCs/>
          <w:kern w:val="0"/>
          <w:sz w:val="22"/>
          <w:szCs w:val="22"/>
          <w14:ligatures w14:val="none"/>
        </w:rPr>
        <w:t xml:space="preserve">The F. B. Parriott Scholarship is intended to </w:t>
      </w:r>
      <w:proofErr w:type="gramStart"/>
      <w:r w:rsidRPr="001E3AC7">
        <w:rPr>
          <w:rFonts w:ascii="Times New Roman" w:eastAsia="Times New Roman" w:hAnsi="Times New Roman" w:cs="Times New Roman"/>
          <w:iCs/>
          <w:kern w:val="0"/>
          <w:sz w:val="22"/>
          <w:szCs w:val="22"/>
          <w14:ligatures w14:val="none"/>
        </w:rPr>
        <w:t>provide assistance to</w:t>
      </w:r>
      <w:proofErr w:type="gramEnd"/>
      <w:r w:rsidRPr="001E3AC7">
        <w:rPr>
          <w:rFonts w:ascii="Times New Roman" w:eastAsia="Times New Roman" w:hAnsi="Times New Roman" w:cs="Times New Roman"/>
          <w:iCs/>
          <w:kern w:val="0"/>
          <w:sz w:val="22"/>
          <w:szCs w:val="22"/>
          <w14:ligatures w14:val="none"/>
        </w:rPr>
        <w:t xml:space="preserve"> deserving students who might not otherwise get an education and aid those students who quietly help the deserving.</w:t>
      </w:r>
    </w:p>
    <w:p w14:paraId="0B8BBFFA" w14:textId="77777777" w:rsidR="001E3AC7" w:rsidRPr="001E3AC7" w:rsidRDefault="001E3AC7" w:rsidP="001E3AC7">
      <w:pPr>
        <w:spacing w:after="0" w:line="240" w:lineRule="auto"/>
        <w:rPr>
          <w:rFonts w:ascii="Times New Roman" w:eastAsia="Times New Roman" w:hAnsi="Times New Roman" w:cs="Times New Roman"/>
          <w:iCs/>
          <w:kern w:val="0"/>
          <w:sz w:val="22"/>
          <w:szCs w:val="22"/>
          <w14:ligatures w14:val="none"/>
        </w:rPr>
      </w:pPr>
    </w:p>
    <w:p w14:paraId="0B509BE9" w14:textId="77777777" w:rsidR="001E3AC7" w:rsidRPr="001E3AC7" w:rsidRDefault="001E3AC7" w:rsidP="001E3AC7">
      <w:pPr>
        <w:spacing w:after="0" w:line="240" w:lineRule="auto"/>
        <w:rPr>
          <w:rFonts w:ascii="Times New Roman" w:eastAsia="Times New Roman" w:hAnsi="Times New Roman" w:cs="Times New Roman"/>
          <w:iCs/>
          <w:kern w:val="0"/>
          <w:sz w:val="22"/>
          <w:szCs w:val="22"/>
          <w14:ligatures w14:val="none"/>
        </w:rPr>
      </w:pPr>
    </w:p>
    <w:p w14:paraId="2E79F510" w14:textId="77777777" w:rsidR="001E3AC7" w:rsidRPr="001E3AC7" w:rsidRDefault="001E3AC7" w:rsidP="001E3AC7">
      <w:pPr>
        <w:spacing w:after="0" w:line="240" w:lineRule="auto"/>
        <w:rPr>
          <w:rFonts w:ascii="Times New Roman" w:eastAsia="Times New Roman" w:hAnsi="Times New Roman" w:cs="Times New Roman"/>
          <w:iCs/>
          <w:kern w:val="0"/>
          <w:sz w:val="22"/>
          <w:szCs w:val="22"/>
          <w14:ligatures w14:val="none"/>
        </w:rPr>
      </w:pPr>
    </w:p>
    <w:p w14:paraId="17BB423A" w14:textId="77777777" w:rsidR="001E3AC7" w:rsidRPr="001E3AC7" w:rsidRDefault="001E3AC7" w:rsidP="001E3AC7">
      <w:pPr>
        <w:spacing w:after="0" w:line="240" w:lineRule="auto"/>
        <w:jc w:val="center"/>
        <w:rPr>
          <w:rFonts w:ascii="Times New Roman" w:eastAsia="Times New Roman" w:hAnsi="Times New Roman" w:cs="Times New Roman"/>
          <w:b/>
          <w:iCs/>
          <w:kern w:val="0"/>
          <w:sz w:val="32"/>
          <w:szCs w:val="32"/>
          <w14:ligatures w14:val="none"/>
        </w:rPr>
      </w:pPr>
      <w:r w:rsidRPr="001E3AC7">
        <w:rPr>
          <w:rFonts w:ascii="Times New Roman" w:eastAsia="Times New Roman" w:hAnsi="Times New Roman" w:cs="Times New Roman"/>
          <w:b/>
          <w:iCs/>
          <w:kern w:val="0"/>
          <w:sz w:val="32"/>
          <w:szCs w:val="32"/>
          <w14:ligatures w14:val="none"/>
        </w:rPr>
        <w:t>Brief Biography of F. B. Parriott</w:t>
      </w:r>
    </w:p>
    <w:p w14:paraId="05E875A1" w14:textId="77777777" w:rsidR="001E3AC7" w:rsidRPr="001E3AC7" w:rsidRDefault="001E3AC7" w:rsidP="001E3AC7">
      <w:pPr>
        <w:spacing w:after="0" w:line="240" w:lineRule="auto"/>
        <w:rPr>
          <w:rFonts w:ascii="Times New Roman" w:eastAsia="Times New Roman" w:hAnsi="Times New Roman" w:cs="Times New Roman"/>
          <w:b/>
          <w:iCs/>
          <w:kern w:val="0"/>
          <w:sz w:val="20"/>
          <w:szCs w:val="20"/>
          <w14:ligatures w14:val="none"/>
        </w:rPr>
      </w:pPr>
    </w:p>
    <w:p w14:paraId="41F54AB3" w14:textId="77777777" w:rsidR="001E3AC7" w:rsidRPr="001E3AC7" w:rsidRDefault="001E3AC7" w:rsidP="001E3AC7">
      <w:pPr>
        <w:spacing w:after="0" w:line="240" w:lineRule="auto"/>
        <w:jc w:val="both"/>
        <w:rPr>
          <w:rFonts w:ascii="Times New Roman" w:eastAsia="Times New Roman" w:hAnsi="Times New Roman" w:cs="Times New Roman"/>
          <w:kern w:val="0"/>
          <w:sz w:val="22"/>
          <w:szCs w:val="22"/>
          <w14:ligatures w14:val="none"/>
        </w:rPr>
      </w:pPr>
      <w:r w:rsidRPr="001E3AC7">
        <w:rPr>
          <w:rFonts w:ascii="Times New Roman" w:eastAsia="Times New Roman" w:hAnsi="Times New Roman" w:cs="Times New Roman"/>
          <w:iCs/>
          <w:kern w:val="0"/>
          <w:sz w:val="22"/>
          <w:szCs w:val="22"/>
          <w14:ligatures w14:val="none"/>
        </w:rPr>
        <w:t xml:space="preserve">Foster Brooks Parriott was born March 15, 1878, near the town of Moundsville in Marshall County, West Virginia.  He was one of six children born to George Wilson Parriott, </w:t>
      </w:r>
      <w:r w:rsidRPr="001E3AC7">
        <w:rPr>
          <w:rFonts w:ascii="Times New Roman" w:eastAsia="Times New Roman" w:hAnsi="Times New Roman" w:cs="Times New Roman"/>
          <w:kern w:val="0"/>
          <w:sz w:val="22"/>
          <w:szCs w:val="22"/>
          <w14:ligatures w14:val="none"/>
        </w:rPr>
        <w:t>a Methodist minister, and Jane Clark Parriott.  His early boyhood was spent on a West Virginia farm.</w:t>
      </w:r>
    </w:p>
    <w:p w14:paraId="7A3F8B1E" w14:textId="77777777" w:rsidR="001E3AC7" w:rsidRPr="001E3AC7" w:rsidRDefault="001E3AC7" w:rsidP="001E3AC7">
      <w:pPr>
        <w:spacing w:after="0" w:line="240" w:lineRule="auto"/>
        <w:rPr>
          <w:rFonts w:ascii="Times New Roman" w:eastAsia="Times New Roman" w:hAnsi="Times New Roman" w:cs="Times New Roman"/>
          <w:iCs/>
          <w:kern w:val="0"/>
          <w:sz w:val="22"/>
          <w:szCs w:val="22"/>
          <w14:ligatures w14:val="none"/>
        </w:rPr>
      </w:pPr>
    </w:p>
    <w:p w14:paraId="72C8F2C9" w14:textId="77777777" w:rsidR="001E3AC7" w:rsidRPr="001E3AC7" w:rsidRDefault="001E3AC7" w:rsidP="001E3AC7">
      <w:pPr>
        <w:spacing w:after="0" w:line="240" w:lineRule="auto"/>
        <w:jc w:val="both"/>
        <w:rPr>
          <w:rFonts w:ascii="Times New Roman" w:eastAsia="Times New Roman" w:hAnsi="Times New Roman" w:cs="Times New Roman"/>
          <w:kern w:val="0"/>
          <w:sz w:val="22"/>
          <w:szCs w:val="22"/>
          <w14:ligatures w14:val="none"/>
        </w:rPr>
      </w:pPr>
      <w:r w:rsidRPr="001E3AC7">
        <w:rPr>
          <w:rFonts w:ascii="Times New Roman" w:eastAsia="Times New Roman" w:hAnsi="Times New Roman" w:cs="Times New Roman"/>
          <w:kern w:val="0"/>
          <w:sz w:val="22"/>
          <w:szCs w:val="22"/>
          <w14:ligatures w14:val="none"/>
        </w:rPr>
        <w:t>When his father died at an early age, Mr. Parriott was forced to quit school and go to work at the age of 15 to assist in the support of his widowed mother and his brothers and sisters.</w:t>
      </w:r>
    </w:p>
    <w:p w14:paraId="2216F0A6" w14:textId="77777777" w:rsidR="001E3AC7" w:rsidRPr="001E3AC7" w:rsidRDefault="001E3AC7" w:rsidP="001E3AC7">
      <w:pPr>
        <w:spacing w:after="0" w:line="240" w:lineRule="auto"/>
        <w:ind w:firstLine="180"/>
        <w:jc w:val="both"/>
        <w:rPr>
          <w:rFonts w:ascii="Times New Roman" w:eastAsia="Times New Roman" w:hAnsi="Times New Roman" w:cs="Times New Roman"/>
          <w:kern w:val="0"/>
          <w:sz w:val="22"/>
          <w:szCs w:val="22"/>
          <w14:ligatures w14:val="none"/>
        </w:rPr>
      </w:pPr>
    </w:p>
    <w:p w14:paraId="651ACBDF" w14:textId="77777777" w:rsidR="001E3AC7" w:rsidRPr="001E3AC7" w:rsidRDefault="001E3AC7" w:rsidP="001E3AC7">
      <w:pPr>
        <w:spacing w:after="0" w:line="240" w:lineRule="auto"/>
        <w:jc w:val="both"/>
        <w:rPr>
          <w:rFonts w:ascii="Times New Roman" w:eastAsia="Times New Roman" w:hAnsi="Times New Roman" w:cs="Times New Roman"/>
          <w:kern w:val="0"/>
          <w:sz w:val="22"/>
          <w:szCs w:val="22"/>
          <w14:ligatures w14:val="none"/>
        </w:rPr>
      </w:pPr>
      <w:r w:rsidRPr="001E3AC7">
        <w:rPr>
          <w:rFonts w:ascii="Times New Roman" w:eastAsia="Times New Roman" w:hAnsi="Times New Roman" w:cs="Times New Roman"/>
          <w:kern w:val="0"/>
          <w:sz w:val="22"/>
          <w:szCs w:val="22"/>
          <w14:ligatures w14:val="none"/>
        </w:rPr>
        <w:t>Mr. Parriott left the farm and worked as a day laborer digging pipeline ditches.  There he met M. L. Benedum, who took a liking to young Parriott and took him to Pittsburgh as a personal aide.  Mr. Parriott served in various positions with a series of Benedum-related companies in wildcatting ventures; eventually he was elected president of the Transcontinental Oil Company.</w:t>
      </w:r>
    </w:p>
    <w:p w14:paraId="500C135C" w14:textId="77777777" w:rsidR="001E3AC7" w:rsidRPr="001E3AC7" w:rsidRDefault="001E3AC7" w:rsidP="001E3AC7">
      <w:pPr>
        <w:spacing w:after="0" w:line="240" w:lineRule="auto"/>
        <w:rPr>
          <w:rFonts w:ascii="Times New Roman" w:eastAsia="Times New Roman" w:hAnsi="Times New Roman" w:cs="Times New Roman"/>
          <w:b/>
          <w:kern w:val="0"/>
          <w:sz w:val="22"/>
          <w:szCs w:val="22"/>
          <w14:ligatures w14:val="none"/>
        </w:rPr>
      </w:pPr>
    </w:p>
    <w:p w14:paraId="7A4F9918" w14:textId="77777777" w:rsidR="001E3AC7" w:rsidRPr="001E3AC7" w:rsidRDefault="001E3AC7" w:rsidP="001E3AC7">
      <w:pPr>
        <w:spacing w:after="0" w:line="240" w:lineRule="auto"/>
        <w:jc w:val="both"/>
        <w:rPr>
          <w:rFonts w:ascii="Times New Roman" w:eastAsia="Times New Roman" w:hAnsi="Times New Roman" w:cs="Times New Roman"/>
          <w:kern w:val="0"/>
          <w:sz w:val="22"/>
          <w:szCs w:val="22"/>
          <w14:ligatures w14:val="none"/>
        </w:rPr>
      </w:pPr>
      <w:r w:rsidRPr="001E3AC7">
        <w:rPr>
          <w:rFonts w:ascii="Times New Roman" w:eastAsia="Times New Roman" w:hAnsi="Times New Roman" w:cs="Times New Roman"/>
          <w:kern w:val="0"/>
          <w:sz w:val="22"/>
          <w:szCs w:val="22"/>
          <w14:ligatures w14:val="none"/>
        </w:rPr>
        <w:t>Mr. Parriott moved the general offices of Transcontinental Oil from Pittsburgh to Tulsa at about the time that Transcontinental and its associates opened one of the great oil fields of the world, the Yates Pool in Pecos County, Texas, in October 1926.</w:t>
      </w:r>
    </w:p>
    <w:p w14:paraId="5AB12467" w14:textId="77777777" w:rsidR="001E3AC7" w:rsidRPr="001E3AC7" w:rsidRDefault="001E3AC7" w:rsidP="001E3AC7">
      <w:pPr>
        <w:spacing w:after="0" w:line="240" w:lineRule="auto"/>
        <w:ind w:firstLine="180"/>
        <w:jc w:val="both"/>
        <w:rPr>
          <w:rFonts w:ascii="Times New Roman" w:eastAsia="Times New Roman" w:hAnsi="Times New Roman" w:cs="Times New Roman"/>
          <w:kern w:val="0"/>
          <w:sz w:val="22"/>
          <w:szCs w:val="22"/>
          <w14:ligatures w14:val="none"/>
        </w:rPr>
      </w:pPr>
    </w:p>
    <w:p w14:paraId="58CE78D4" w14:textId="77777777" w:rsidR="001E3AC7" w:rsidRPr="001E3AC7" w:rsidRDefault="001E3AC7" w:rsidP="001E3AC7">
      <w:pPr>
        <w:spacing w:after="0" w:line="240" w:lineRule="auto"/>
        <w:jc w:val="both"/>
        <w:rPr>
          <w:rFonts w:ascii="Times New Roman" w:eastAsia="Times New Roman" w:hAnsi="Times New Roman" w:cs="Times New Roman"/>
          <w:kern w:val="0"/>
          <w:sz w:val="22"/>
          <w:szCs w:val="22"/>
          <w14:ligatures w14:val="none"/>
        </w:rPr>
      </w:pPr>
      <w:r w:rsidRPr="001E3AC7">
        <w:rPr>
          <w:rFonts w:ascii="Times New Roman" w:eastAsia="Times New Roman" w:hAnsi="Times New Roman" w:cs="Times New Roman"/>
          <w:kern w:val="0"/>
          <w:sz w:val="22"/>
          <w:szCs w:val="22"/>
          <w14:ligatures w14:val="none"/>
        </w:rPr>
        <w:t>Through a succession of companies, some large and some small, Mr. Parriott achieved prominence as one of the outstanding Oklahoma oilmen in the 1930s.</w:t>
      </w:r>
    </w:p>
    <w:p w14:paraId="03FE4F0F" w14:textId="77777777" w:rsidR="001E3AC7" w:rsidRPr="001E3AC7" w:rsidRDefault="001E3AC7" w:rsidP="001E3AC7">
      <w:pPr>
        <w:spacing w:after="0" w:line="240" w:lineRule="auto"/>
        <w:ind w:firstLine="180"/>
        <w:jc w:val="both"/>
        <w:rPr>
          <w:rFonts w:ascii="Times New Roman" w:eastAsia="Times New Roman" w:hAnsi="Times New Roman" w:cs="Times New Roman"/>
          <w:kern w:val="0"/>
          <w:sz w:val="22"/>
          <w:szCs w:val="22"/>
          <w14:ligatures w14:val="none"/>
        </w:rPr>
      </w:pPr>
    </w:p>
    <w:p w14:paraId="4E2BB775" w14:textId="77777777" w:rsidR="001E3AC7" w:rsidRPr="001E3AC7" w:rsidRDefault="001E3AC7" w:rsidP="001E3AC7">
      <w:pPr>
        <w:spacing w:after="0" w:line="240" w:lineRule="auto"/>
        <w:jc w:val="both"/>
        <w:rPr>
          <w:rFonts w:ascii="Times New Roman" w:eastAsia="Times New Roman" w:hAnsi="Times New Roman" w:cs="Times New Roman"/>
          <w:kern w:val="0"/>
          <w:sz w:val="22"/>
          <w:szCs w:val="22"/>
          <w14:ligatures w14:val="none"/>
        </w:rPr>
      </w:pPr>
      <w:r w:rsidRPr="001E3AC7">
        <w:rPr>
          <w:rFonts w:ascii="Times New Roman" w:eastAsia="Times New Roman" w:hAnsi="Times New Roman" w:cs="Times New Roman"/>
          <w:kern w:val="0"/>
          <w:sz w:val="22"/>
          <w:szCs w:val="22"/>
          <w14:ligatures w14:val="none"/>
        </w:rPr>
        <w:t xml:space="preserve">To his </w:t>
      </w:r>
      <w:proofErr w:type="gramStart"/>
      <w:r w:rsidRPr="001E3AC7">
        <w:rPr>
          <w:rFonts w:ascii="Times New Roman" w:eastAsia="Times New Roman" w:hAnsi="Times New Roman" w:cs="Times New Roman"/>
          <w:kern w:val="0"/>
          <w:sz w:val="22"/>
          <w:szCs w:val="22"/>
          <w14:ligatures w14:val="none"/>
        </w:rPr>
        <w:t>mother</w:t>
      </w:r>
      <w:proofErr w:type="gramEnd"/>
      <w:r w:rsidRPr="001E3AC7">
        <w:rPr>
          <w:rFonts w:ascii="Times New Roman" w:eastAsia="Times New Roman" w:hAnsi="Times New Roman" w:cs="Times New Roman"/>
          <w:kern w:val="0"/>
          <w:sz w:val="22"/>
          <w:szCs w:val="22"/>
          <w14:ligatures w14:val="none"/>
        </w:rPr>
        <w:t xml:space="preserve"> must be </w:t>
      </w:r>
      <w:proofErr w:type="gramStart"/>
      <w:r w:rsidRPr="001E3AC7">
        <w:rPr>
          <w:rFonts w:ascii="Times New Roman" w:eastAsia="Times New Roman" w:hAnsi="Times New Roman" w:cs="Times New Roman"/>
          <w:kern w:val="0"/>
          <w:sz w:val="22"/>
          <w:szCs w:val="22"/>
          <w14:ligatures w14:val="none"/>
        </w:rPr>
        <w:t>attributed</w:t>
      </w:r>
      <w:proofErr w:type="gramEnd"/>
      <w:r w:rsidRPr="001E3AC7">
        <w:rPr>
          <w:rFonts w:ascii="Times New Roman" w:eastAsia="Times New Roman" w:hAnsi="Times New Roman" w:cs="Times New Roman"/>
          <w:kern w:val="0"/>
          <w:sz w:val="22"/>
          <w:szCs w:val="22"/>
          <w14:ligatures w14:val="none"/>
        </w:rPr>
        <w:t xml:space="preserve"> some of his finer </w:t>
      </w:r>
      <w:proofErr w:type="gramStart"/>
      <w:r w:rsidRPr="001E3AC7">
        <w:rPr>
          <w:rFonts w:ascii="Times New Roman" w:eastAsia="Times New Roman" w:hAnsi="Times New Roman" w:cs="Times New Roman"/>
          <w:kern w:val="0"/>
          <w:sz w:val="22"/>
          <w:szCs w:val="22"/>
          <w14:ligatures w14:val="none"/>
        </w:rPr>
        <w:t>characteristics—</w:t>
      </w:r>
      <w:proofErr w:type="gramEnd"/>
      <w:r w:rsidRPr="001E3AC7">
        <w:rPr>
          <w:rFonts w:ascii="Times New Roman" w:eastAsia="Times New Roman" w:hAnsi="Times New Roman" w:cs="Times New Roman"/>
          <w:kern w:val="0"/>
          <w:sz w:val="22"/>
          <w:szCs w:val="22"/>
          <w14:ligatures w14:val="none"/>
        </w:rPr>
        <w:t>his integrity, his kindliness, his humility, and his generosity.  He shared his success with liberality in a most unostentatious way in many philanthropies and civic services.</w:t>
      </w:r>
    </w:p>
    <w:p w14:paraId="7E29E881" w14:textId="77777777" w:rsidR="001E3AC7" w:rsidRPr="001E3AC7" w:rsidRDefault="001E3AC7" w:rsidP="001E3AC7">
      <w:pPr>
        <w:spacing w:after="0" w:line="240" w:lineRule="auto"/>
        <w:rPr>
          <w:rFonts w:ascii="Times New Roman" w:eastAsia="Times New Roman" w:hAnsi="Times New Roman" w:cs="Times New Roman"/>
          <w:b/>
          <w:kern w:val="0"/>
          <w:sz w:val="22"/>
          <w:szCs w:val="22"/>
          <w14:ligatures w14:val="none"/>
        </w:rPr>
        <w:sectPr w:rsidR="001E3AC7" w:rsidRPr="001E3AC7" w:rsidSect="001E3AC7">
          <w:footerReference w:type="default" r:id="rId9"/>
          <w:pgSz w:w="12240" w:h="15840"/>
          <w:pgMar w:top="360" w:right="1440" w:bottom="1260" w:left="1440" w:header="720" w:footer="0" w:gutter="0"/>
          <w:cols w:space="720"/>
        </w:sectPr>
      </w:pPr>
    </w:p>
    <w:p w14:paraId="28C9975F" w14:textId="77777777" w:rsidR="001E3AC7" w:rsidRPr="001E3AC7" w:rsidRDefault="001E3AC7" w:rsidP="001E3AC7">
      <w:pPr>
        <w:spacing w:after="0" w:line="240" w:lineRule="auto"/>
        <w:ind w:firstLine="180"/>
        <w:jc w:val="both"/>
        <w:rPr>
          <w:rFonts w:ascii="Times New Roman" w:eastAsia="Times New Roman" w:hAnsi="Times New Roman" w:cs="Times New Roman"/>
          <w:kern w:val="0"/>
          <w:sz w:val="22"/>
          <w:szCs w:val="22"/>
          <w14:ligatures w14:val="none"/>
        </w:rPr>
      </w:pPr>
    </w:p>
    <w:p w14:paraId="58C0F0C0" w14:textId="77777777" w:rsidR="001E3AC7" w:rsidRPr="001E3AC7" w:rsidRDefault="001E3AC7" w:rsidP="001E3AC7">
      <w:pPr>
        <w:spacing w:after="0" w:line="240" w:lineRule="auto"/>
        <w:ind w:firstLine="180"/>
        <w:jc w:val="both"/>
        <w:rPr>
          <w:rFonts w:ascii="Times New Roman" w:eastAsia="Times New Roman" w:hAnsi="Times New Roman" w:cs="Times New Roman"/>
          <w:kern w:val="0"/>
          <w:sz w:val="22"/>
          <w:szCs w:val="22"/>
          <w14:ligatures w14:val="none"/>
        </w:rPr>
      </w:pPr>
    </w:p>
    <w:p w14:paraId="2D3131F0" w14:textId="77777777" w:rsidR="00D83F08" w:rsidRDefault="00D83F08"/>
    <w:sectPr w:rsidR="00D83F08" w:rsidSect="001E3AC7">
      <w:type w:val="continuous"/>
      <w:pgSz w:w="12240" w:h="15840"/>
      <w:pgMar w:top="360" w:right="1440" w:bottom="1440" w:left="1440" w:header="720" w:footer="720" w:gutter="0"/>
      <w:cols w:num="2" w:space="720" w:equalWidth="0">
        <w:col w:w="4320" w:space="720"/>
        <w:col w:w="43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8840D" w14:textId="77777777" w:rsidR="001320EF" w:rsidRDefault="001320EF" w:rsidP="001E3AC7">
      <w:pPr>
        <w:spacing w:after="0" w:line="240" w:lineRule="auto"/>
      </w:pPr>
      <w:r>
        <w:separator/>
      </w:r>
    </w:p>
  </w:endnote>
  <w:endnote w:type="continuationSeparator" w:id="0">
    <w:p w14:paraId="4D1A771E" w14:textId="77777777" w:rsidR="001320EF" w:rsidRDefault="001320EF" w:rsidP="001E3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4AF00" w14:textId="63DD915E" w:rsidR="001E3AC7" w:rsidRPr="001E3AC7" w:rsidRDefault="001E3AC7">
    <w:pPr>
      <w:pStyle w:val="Footer"/>
      <w:rPr>
        <w:sz w:val="16"/>
        <w:szCs w:val="16"/>
      </w:rPr>
    </w:pPr>
    <w:r w:rsidRPr="001E3AC7">
      <w:rPr>
        <w:sz w:val="16"/>
        <w:szCs w:val="16"/>
      </w:rPr>
      <w:t>Revised 1/16/2026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2B792" w14:textId="77777777" w:rsidR="001320EF" w:rsidRDefault="001320EF" w:rsidP="001E3AC7">
      <w:pPr>
        <w:spacing w:after="0" w:line="240" w:lineRule="auto"/>
      </w:pPr>
      <w:r>
        <w:separator/>
      </w:r>
    </w:p>
  </w:footnote>
  <w:footnote w:type="continuationSeparator" w:id="0">
    <w:p w14:paraId="7E06A71E" w14:textId="77777777" w:rsidR="001320EF" w:rsidRDefault="001320EF" w:rsidP="001E3A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67381"/>
    <w:multiLevelType w:val="hybridMultilevel"/>
    <w:tmpl w:val="7F5A158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A807B71"/>
    <w:multiLevelType w:val="hybridMultilevel"/>
    <w:tmpl w:val="DAEABFE0"/>
    <w:lvl w:ilvl="0" w:tplc="7A7EC1F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852243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5769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qw4xAromcq6jEDDF2ns/cshtQVDo4p57wTqVhejnbOqlfH/COg/YMZK9miU3d2C1usyG7EuHprCoCI9OylukLA==" w:salt="nFMo+I0O46Y+sSiJ3fBWG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AC7"/>
    <w:rsid w:val="000603C3"/>
    <w:rsid w:val="000C0C8F"/>
    <w:rsid w:val="00104A3C"/>
    <w:rsid w:val="00121F98"/>
    <w:rsid w:val="001320EF"/>
    <w:rsid w:val="001E3AC7"/>
    <w:rsid w:val="00260049"/>
    <w:rsid w:val="002B403B"/>
    <w:rsid w:val="0031275E"/>
    <w:rsid w:val="00313903"/>
    <w:rsid w:val="003D315D"/>
    <w:rsid w:val="003F3C36"/>
    <w:rsid w:val="00554512"/>
    <w:rsid w:val="0057711F"/>
    <w:rsid w:val="005908D3"/>
    <w:rsid w:val="006156AC"/>
    <w:rsid w:val="00625D93"/>
    <w:rsid w:val="00646CAF"/>
    <w:rsid w:val="006C3003"/>
    <w:rsid w:val="006C5E22"/>
    <w:rsid w:val="008D6A09"/>
    <w:rsid w:val="00934434"/>
    <w:rsid w:val="009570BD"/>
    <w:rsid w:val="009F4D41"/>
    <w:rsid w:val="00A613B1"/>
    <w:rsid w:val="00AA2399"/>
    <w:rsid w:val="00AB7846"/>
    <w:rsid w:val="00BC3290"/>
    <w:rsid w:val="00C06E1E"/>
    <w:rsid w:val="00C56116"/>
    <w:rsid w:val="00CD099B"/>
    <w:rsid w:val="00D72B01"/>
    <w:rsid w:val="00D83F08"/>
    <w:rsid w:val="00F51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6D5D0"/>
  <w15:chartTrackingRefBased/>
  <w15:docId w15:val="{2D2ECAE2-A64A-4F7C-8892-44259152F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3A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3A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3A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3A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3A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3A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3A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3A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3A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3A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3A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3A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3A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3A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3A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3A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3A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3AC7"/>
    <w:rPr>
      <w:rFonts w:eastAsiaTheme="majorEastAsia" w:cstheme="majorBidi"/>
      <w:color w:val="272727" w:themeColor="text1" w:themeTint="D8"/>
    </w:rPr>
  </w:style>
  <w:style w:type="paragraph" w:styleId="Title">
    <w:name w:val="Title"/>
    <w:basedOn w:val="Normal"/>
    <w:next w:val="Normal"/>
    <w:link w:val="TitleChar"/>
    <w:uiPriority w:val="10"/>
    <w:qFormat/>
    <w:rsid w:val="001E3A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3A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3A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3A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3AC7"/>
    <w:pPr>
      <w:spacing w:before="160"/>
      <w:jc w:val="center"/>
    </w:pPr>
    <w:rPr>
      <w:i/>
      <w:iCs/>
      <w:color w:val="404040" w:themeColor="text1" w:themeTint="BF"/>
    </w:rPr>
  </w:style>
  <w:style w:type="character" w:customStyle="1" w:styleId="QuoteChar">
    <w:name w:val="Quote Char"/>
    <w:basedOn w:val="DefaultParagraphFont"/>
    <w:link w:val="Quote"/>
    <w:uiPriority w:val="29"/>
    <w:rsid w:val="001E3AC7"/>
    <w:rPr>
      <w:i/>
      <w:iCs/>
      <w:color w:val="404040" w:themeColor="text1" w:themeTint="BF"/>
    </w:rPr>
  </w:style>
  <w:style w:type="paragraph" w:styleId="ListParagraph">
    <w:name w:val="List Paragraph"/>
    <w:basedOn w:val="Normal"/>
    <w:uiPriority w:val="34"/>
    <w:qFormat/>
    <w:rsid w:val="001E3AC7"/>
    <w:pPr>
      <w:ind w:left="720"/>
      <w:contextualSpacing/>
    </w:pPr>
  </w:style>
  <w:style w:type="character" w:styleId="IntenseEmphasis">
    <w:name w:val="Intense Emphasis"/>
    <w:basedOn w:val="DefaultParagraphFont"/>
    <w:uiPriority w:val="21"/>
    <w:qFormat/>
    <w:rsid w:val="001E3AC7"/>
    <w:rPr>
      <w:i/>
      <w:iCs/>
      <w:color w:val="0F4761" w:themeColor="accent1" w:themeShade="BF"/>
    </w:rPr>
  </w:style>
  <w:style w:type="paragraph" w:styleId="IntenseQuote">
    <w:name w:val="Intense Quote"/>
    <w:basedOn w:val="Normal"/>
    <w:next w:val="Normal"/>
    <w:link w:val="IntenseQuoteChar"/>
    <w:uiPriority w:val="30"/>
    <w:qFormat/>
    <w:rsid w:val="001E3A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3AC7"/>
    <w:rPr>
      <w:i/>
      <w:iCs/>
      <w:color w:val="0F4761" w:themeColor="accent1" w:themeShade="BF"/>
    </w:rPr>
  </w:style>
  <w:style w:type="character" w:styleId="IntenseReference">
    <w:name w:val="Intense Reference"/>
    <w:basedOn w:val="DefaultParagraphFont"/>
    <w:uiPriority w:val="32"/>
    <w:qFormat/>
    <w:rsid w:val="001E3AC7"/>
    <w:rPr>
      <w:b/>
      <w:bCs/>
      <w:smallCaps/>
      <w:color w:val="0F4761" w:themeColor="accent1" w:themeShade="BF"/>
      <w:spacing w:val="5"/>
    </w:rPr>
  </w:style>
  <w:style w:type="paragraph" w:styleId="Header">
    <w:name w:val="header"/>
    <w:basedOn w:val="Normal"/>
    <w:link w:val="HeaderChar"/>
    <w:uiPriority w:val="99"/>
    <w:unhideWhenUsed/>
    <w:rsid w:val="001E3A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AC7"/>
  </w:style>
  <w:style w:type="paragraph" w:styleId="Footer">
    <w:name w:val="footer"/>
    <w:basedOn w:val="Normal"/>
    <w:link w:val="FooterChar"/>
    <w:uiPriority w:val="99"/>
    <w:unhideWhenUsed/>
    <w:rsid w:val="001E3A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A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grad-ga@utulsa.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1050</Words>
  <Characters>5630</Characters>
  <Application>Microsoft Office Word</Application>
  <DocSecurity>0</DocSecurity>
  <Lines>187</Lines>
  <Paragraphs>78</Paragraphs>
  <ScaleCrop>false</ScaleCrop>
  <HeadingPairs>
    <vt:vector size="2" baseType="variant">
      <vt:variant>
        <vt:lpstr>Title</vt:lpstr>
      </vt:variant>
      <vt:variant>
        <vt:i4>1</vt:i4>
      </vt:variant>
    </vt:vector>
  </HeadingPairs>
  <TitlesOfParts>
    <vt:vector size="1" baseType="lpstr">
      <vt:lpstr/>
    </vt:vector>
  </TitlesOfParts>
  <Company>The University of Tulsa</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Roach, Bo</dc:creator>
  <cp:keywords/>
  <dc:description/>
  <cp:lastModifiedBy>Roach, Bo</cp:lastModifiedBy>
  <cp:revision>3</cp:revision>
  <dcterms:created xsi:type="dcterms:W3CDTF">2026-01-16T23:14:00Z</dcterms:created>
  <dcterms:modified xsi:type="dcterms:W3CDTF">2026-01-16T23:21:00Z</dcterms:modified>
</cp:coreProperties>
</file>